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5C02A" w14:textId="77777777" w:rsidR="0086549F" w:rsidRPr="00E417DE" w:rsidRDefault="0086549F" w:rsidP="009E685B">
      <w:pPr>
        <w:spacing w:after="0" w:line="276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A845FC" w:rsidRPr="00E417DE" w14:paraId="1CF85091" w14:textId="77777777" w:rsidTr="00877D39">
        <w:tc>
          <w:tcPr>
            <w:tcW w:w="9498" w:type="dxa"/>
            <w:shd w:val="clear" w:color="auto" w:fill="E2EFD9" w:themeFill="accent6" w:themeFillTint="33"/>
          </w:tcPr>
          <w:p w14:paraId="4B4BC558" w14:textId="38B7C71E" w:rsidR="0086549F" w:rsidRPr="00E417DE" w:rsidRDefault="0086549F" w:rsidP="0086549F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Wniosek o objęcie wsparciem ze środków planu rozwojowego przedsięwzięcia</w:t>
            </w:r>
          </w:p>
          <w:p w14:paraId="55C26061" w14:textId="050B3649" w:rsidR="00EF1E48" w:rsidRPr="00E417DE" w:rsidRDefault="0086549F" w:rsidP="00170246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realizowanego w ramach Krajowego Planu Odbudowy i Zwiększania Odporności – komponentu D „Efektywność, dostępność i jakość systemu ochrony zdrowia”</w:t>
            </w:r>
            <w:r w:rsidR="00E97DB2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 xml:space="preserve">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inwestycji D</w:t>
            </w:r>
            <w:r w:rsidR="00D3767B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1</w:t>
            </w:r>
            <w:r w:rsidR="00B903E3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.1.</w:t>
            </w:r>
            <w:r w:rsidR="00B072A3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 xml:space="preserve">1 </w:t>
            </w:r>
            <w:r w:rsidR="00D3767B" w:rsidRPr="00D3767B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Rozwój i modernizacja infrastruktury centrów opieki wysokospecjalistycznej i innych podmiotów leczniczych</w:t>
            </w:r>
          </w:p>
        </w:tc>
      </w:tr>
    </w:tbl>
    <w:p w14:paraId="42AC233E" w14:textId="77777777" w:rsidR="0086549F" w:rsidRPr="00E417DE" w:rsidRDefault="0086549F" w:rsidP="009E685B">
      <w:pPr>
        <w:spacing w:before="120" w:after="120" w:line="240" w:lineRule="auto"/>
        <w:ind w:left="57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</w:p>
    <w:sdt>
      <w:sdtPr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id w:val="14949921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AD8C00" w14:textId="759D3F30" w:rsidR="008F318A" w:rsidRPr="00A725A5" w:rsidRDefault="008F318A">
          <w:pPr>
            <w:pStyle w:val="Nagwekspisutreci"/>
            <w:rPr>
              <w:rFonts w:ascii="Lato" w:hAnsi="Lato"/>
            </w:rPr>
          </w:pPr>
          <w:r w:rsidRPr="00A725A5">
            <w:rPr>
              <w:rFonts w:ascii="Lato" w:hAnsi="Lato"/>
            </w:rPr>
            <w:t>Spis treści</w:t>
          </w:r>
        </w:p>
        <w:p w14:paraId="2C746CCE" w14:textId="1C8530A0" w:rsidR="00E974B1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r w:rsidRPr="00A725A5">
            <w:rPr>
              <w:rFonts w:ascii="Lato" w:hAnsi="Lato"/>
            </w:rPr>
            <w:fldChar w:fldCharType="begin"/>
          </w:r>
          <w:r w:rsidRPr="00A725A5">
            <w:rPr>
              <w:rFonts w:ascii="Lato" w:hAnsi="Lato"/>
            </w:rPr>
            <w:instrText xml:space="preserve"> TOC \o "1-3" \h \z \u </w:instrText>
          </w:r>
          <w:r w:rsidRPr="00A725A5">
            <w:rPr>
              <w:rFonts w:ascii="Lato" w:hAnsi="Lato"/>
            </w:rPr>
            <w:fldChar w:fldCharType="separate"/>
          </w:r>
          <w:hyperlink w:anchor="_Toc201790545" w:history="1">
            <w:r w:rsidR="00E974B1" w:rsidRPr="00783CB6">
              <w:rPr>
                <w:rStyle w:val="Hipercze"/>
                <w:noProof/>
              </w:rPr>
              <w:t>A.</w:t>
            </w:r>
            <w:r w:rsidR="00E974B1"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="00E974B1" w:rsidRPr="00783CB6">
              <w:rPr>
                <w:rStyle w:val="Hipercze"/>
                <w:noProof/>
              </w:rPr>
              <w:t>Informacje o projekcie</w:t>
            </w:r>
            <w:r w:rsidR="00E974B1">
              <w:rPr>
                <w:noProof/>
                <w:webHidden/>
              </w:rPr>
              <w:tab/>
            </w:r>
            <w:r w:rsidR="00E974B1">
              <w:rPr>
                <w:noProof/>
                <w:webHidden/>
              </w:rPr>
              <w:fldChar w:fldCharType="begin"/>
            </w:r>
            <w:r w:rsidR="00E974B1">
              <w:rPr>
                <w:noProof/>
                <w:webHidden/>
              </w:rPr>
              <w:instrText xml:space="preserve"> PAGEREF _Toc201790545 \h </w:instrText>
            </w:r>
            <w:r w:rsidR="00E974B1">
              <w:rPr>
                <w:noProof/>
                <w:webHidden/>
              </w:rPr>
            </w:r>
            <w:r w:rsidR="00E974B1"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1</w:t>
            </w:r>
            <w:r w:rsidR="00E974B1">
              <w:rPr>
                <w:noProof/>
                <w:webHidden/>
              </w:rPr>
              <w:fldChar w:fldCharType="end"/>
            </w:r>
          </w:hyperlink>
        </w:p>
        <w:p w14:paraId="097EF641" w14:textId="0C4FC81B" w:rsidR="00E974B1" w:rsidRDefault="00E974B1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1790546" w:history="1">
            <w:r w:rsidRPr="00783CB6">
              <w:rPr>
                <w:rStyle w:val="Hipercze"/>
                <w:noProof/>
              </w:rPr>
              <w:t>B.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783CB6">
              <w:rPr>
                <w:rStyle w:val="Hipercze"/>
                <w:noProof/>
              </w:rPr>
              <w:t>Wnioskodawcy i realizatorzy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_Toc201790546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B9BFCD" w14:textId="3914C7B0" w:rsidR="00E974B1" w:rsidRDefault="00E974B1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1790547" w:history="1">
            <w:r w:rsidRPr="00783CB6">
              <w:rPr>
                <w:rStyle w:val="Hipercze"/>
                <w:noProof/>
              </w:rPr>
              <w:t>C.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783CB6">
              <w:rPr>
                <w:rStyle w:val="Hipercze"/>
                <w:noProof/>
              </w:rPr>
              <w:t>Wskaźniki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_Toc201790547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01168" w14:textId="6B2A22D3" w:rsidR="00E974B1" w:rsidRDefault="00E974B1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1790548" w:history="1">
            <w:r w:rsidRPr="00783CB6">
              <w:rPr>
                <w:rStyle w:val="Hipercze"/>
                <w:noProof/>
              </w:rPr>
              <w:t>D.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783CB6">
              <w:rPr>
                <w:rStyle w:val="Hipercze"/>
                <w:noProof/>
              </w:rPr>
              <w:t>Zadania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_Toc201790548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8BF3D" w14:textId="371CBA46" w:rsidR="00E974B1" w:rsidRDefault="00E974B1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1790549" w:history="1">
            <w:r w:rsidRPr="00783CB6">
              <w:rPr>
                <w:rStyle w:val="Hipercze"/>
                <w:noProof/>
              </w:rPr>
              <w:t>E.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783CB6">
              <w:rPr>
                <w:rStyle w:val="Hipercze"/>
                <w:noProof/>
              </w:rPr>
              <w:t>Budżet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_Toc201790549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D55C3" w14:textId="26651B64" w:rsidR="00E974B1" w:rsidRDefault="00E974B1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1790550" w:history="1">
            <w:r w:rsidRPr="00783CB6">
              <w:rPr>
                <w:rStyle w:val="Hipercze"/>
                <w:bCs/>
                <w:noProof/>
              </w:rPr>
              <w:t>F.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783CB6">
              <w:rPr>
                <w:rStyle w:val="Hipercze"/>
                <w:bCs/>
                <w:noProof/>
              </w:rPr>
              <w:t>Podsumowanie budżetu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_Toc201790550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8FE213" w14:textId="04BE1A60" w:rsidR="00E974B1" w:rsidRDefault="00E974B1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1790551" w:history="1">
            <w:r w:rsidRPr="00783CB6">
              <w:rPr>
                <w:rStyle w:val="Hipercze"/>
                <w:noProof/>
              </w:rPr>
              <w:t>G.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783CB6">
              <w:rPr>
                <w:rStyle w:val="Hipercze"/>
                <w:noProof/>
              </w:rPr>
              <w:t>Źródła 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_Toc201790551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E0AA46" w14:textId="71E053E8" w:rsidR="00E974B1" w:rsidRDefault="00E974B1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1790552" w:history="1">
            <w:r w:rsidRPr="00783CB6">
              <w:rPr>
                <w:rStyle w:val="Hipercze"/>
                <w:bCs/>
                <w:noProof/>
              </w:rPr>
              <w:t>H.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783CB6">
              <w:rPr>
                <w:rStyle w:val="Hipercze"/>
                <w:bCs/>
                <w:noProof/>
              </w:rPr>
              <w:t>Analiza ryzyka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_Toc201790552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F12230" w14:textId="05AC2937" w:rsidR="00E974B1" w:rsidRDefault="00E974B1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1790553" w:history="1">
            <w:r w:rsidRPr="00783CB6">
              <w:rPr>
                <w:rStyle w:val="Hipercze"/>
                <w:noProof/>
              </w:rPr>
              <w:t>I.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783CB6">
              <w:rPr>
                <w:rStyle w:val="Hipercze"/>
                <w:noProof/>
              </w:rPr>
              <w:t>Dodatkowe informacje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_Toc201790553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B94E5A" w14:textId="324D3F8C" w:rsidR="00E974B1" w:rsidRDefault="00E974B1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1790554" w:history="1">
            <w:r w:rsidRPr="00783CB6">
              <w:rPr>
                <w:rStyle w:val="Hipercze"/>
                <w:noProof/>
              </w:rPr>
              <w:t>J.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783CB6">
              <w:rPr>
                <w:rStyle w:val="Hipercze"/>
                <w:noProof/>
              </w:rPr>
              <w:t>Oświadczenia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_Toc201790554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F8E09" w14:textId="03B6F855" w:rsidR="00E974B1" w:rsidRDefault="00E974B1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1790555" w:history="1">
            <w:r w:rsidRPr="00783CB6">
              <w:rPr>
                <w:rStyle w:val="Hipercze"/>
                <w:noProof/>
              </w:rPr>
              <w:t>K.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783CB6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_Toc201790555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F8EA13" w14:textId="40F285A7" w:rsidR="00E974B1" w:rsidRDefault="00E974B1">
          <w:pPr>
            <w:pStyle w:val="Spistreci1"/>
            <w:tabs>
              <w:tab w:val="left" w:pos="480"/>
              <w:tab w:val="right" w:leader="dot" w:pos="9010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201790556" w:history="1">
            <w:r w:rsidRPr="00783CB6">
              <w:rPr>
                <w:rStyle w:val="Hipercze"/>
                <w:noProof/>
              </w:rPr>
              <w:t>L.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sz w:val="24"/>
                <w:szCs w:val="24"/>
              </w:rPr>
              <w:tab/>
            </w:r>
            <w:r w:rsidRPr="00783CB6">
              <w:rPr>
                <w:rStyle w:val="Hipercze"/>
                <w:noProof/>
              </w:rPr>
              <w:t>Informacje o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_Toc201790556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6463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09E8A" w14:textId="5338D004" w:rsidR="008F318A" w:rsidRDefault="008F318A">
          <w:r w:rsidRPr="00A725A5">
            <w:rPr>
              <w:rFonts w:ascii="Lato" w:hAnsi="Lato"/>
              <w:b/>
              <w:bCs/>
            </w:rPr>
            <w:fldChar w:fldCharType="end"/>
          </w:r>
        </w:p>
      </w:sdtContent>
    </w:sdt>
    <w:p w14:paraId="5768B616" w14:textId="332C39A4" w:rsidR="009E685B" w:rsidRPr="00E417DE" w:rsidRDefault="009E685B" w:rsidP="00F1765B">
      <w:pPr>
        <w:spacing w:before="120" w:after="120" w:line="240" w:lineRule="auto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  <w:t>Instrukcja wypełnienia:</w:t>
      </w:r>
    </w:p>
    <w:p w14:paraId="5E460E7F" w14:textId="7CE3FB6D" w:rsidR="00F221AB" w:rsidRPr="00E417DE" w:rsidRDefault="00F221AB" w:rsidP="00F1765B">
      <w:pPr>
        <w:spacing w:before="120" w:after="120" w:line="240" w:lineRule="auto"/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UWAGA! Nazewnictwo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zastosowane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w systemie CST2021</w:t>
      </w:r>
      <w:r w:rsidR="00EE548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, w którego module WOD2021 należy składać wnioski w naborze</w:t>
      </w:r>
      <w:r w:rsidR="002F4A34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,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nie jest spójne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z nazewnictwem przyjętym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dla Planu rozwojowego 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w ustawie o zasadach prowadzenia polityki rozwoju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. 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T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ermin „projekt”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stosowany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CST oznacza „przedsięwzięcie” w rozumieniu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ustawy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, natomiast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słowo 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dofinansowanie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CST oznacza</w:t>
      </w:r>
      <w:r w:rsidR="007D6B61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zgodnie z ustawą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objęcie wsparciem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”.</w:t>
      </w:r>
    </w:p>
    <w:p w14:paraId="2A51E069" w14:textId="4B401CA8" w:rsidR="00F81766" w:rsidRPr="00E417DE" w:rsidRDefault="00F81766" w:rsidP="001D0F4D">
      <w:pPr>
        <w:spacing w:before="120" w:after="120" w:line="240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Przy wypełnianiu pól 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zaleca się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stosowani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e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instrukcji:</w:t>
      </w:r>
      <w:r w:rsidR="00846A15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</w:t>
      </w:r>
      <w:hyperlink r:id="rId8" w:history="1">
        <w:r w:rsidR="00846A15" w:rsidRPr="00E417DE">
          <w:rPr>
            <w:rStyle w:val="Hipercze"/>
            <w:rFonts w:ascii="Lato" w:eastAsiaTheme="minorEastAsia" w:hAnsi="Lato" w:cstheme="minorBidi"/>
            <w:kern w:val="0"/>
            <w:sz w:val="20"/>
            <w:szCs w:val="20"/>
            <w:lang w:eastAsia="en-US"/>
            <w14:ligatures w14:val="none"/>
          </w:rPr>
          <w:t>https://instrukcje.cst2021.gov.pl/?app=wod</w:t>
        </w:r>
      </w:hyperlink>
      <w:r w:rsidR="00C65504" w:rsidRPr="00DB1DF0">
        <w:rPr>
          <w:rStyle w:val="Hipercze"/>
          <w:rFonts w:ascii="Lato" w:hAnsi="Lato"/>
          <w:kern w:val="0"/>
          <w:sz w:val="20"/>
          <w:szCs w:val="20"/>
          <w:lang w:eastAsia="en-US"/>
          <w14:ligatures w14:val="none"/>
        </w:rPr>
        <w:t>.</w:t>
      </w:r>
    </w:p>
    <w:p w14:paraId="671E603A" w14:textId="03A78FCE" w:rsidR="009E685B" w:rsidRPr="00E417DE" w:rsidRDefault="00693C83" w:rsidP="001D0F4D">
      <w:pPr>
        <w:spacing w:after="0" w:line="240" w:lineRule="auto"/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</w:pP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wypełnić wszystkie pola zgodnie z jego opisem</w:t>
      </w:r>
      <w:r w:rsidR="00CD078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/nazwą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. W przypadku, gdy pole nie dotyczy 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przedsięwzięcia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lub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W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nioskodawcy, </w:t>
      </w: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wpisać „nie dotyczy”. </w:t>
      </w:r>
    </w:p>
    <w:p w14:paraId="72E620A4" w14:textId="77777777" w:rsidR="009E685B" w:rsidRPr="00E417DE" w:rsidRDefault="009E685B">
      <w:pPr>
        <w:spacing w:after="0"/>
        <w:ind w:left="-1440" w:right="10460"/>
        <w:rPr>
          <w:rFonts w:ascii="Lato" w:hAnsi="Lato"/>
          <w:color w:val="auto"/>
        </w:rPr>
      </w:pPr>
    </w:p>
    <w:tbl>
      <w:tblPr>
        <w:tblStyle w:val="TableGrid"/>
        <w:tblpPr w:leftFromText="141" w:rightFromText="141" w:vertAnchor="text" w:horzAnchor="margin" w:tblpY="75"/>
        <w:tblW w:w="9588" w:type="dxa"/>
        <w:tblInd w:w="0" w:type="dxa"/>
        <w:tblLayout w:type="fixed"/>
        <w:tblCellMar>
          <w:top w:w="8" w:type="dxa"/>
          <w:left w:w="36" w:type="dxa"/>
          <w:bottom w:w="6" w:type="dxa"/>
          <w:right w:w="34" w:type="dxa"/>
        </w:tblCellMar>
        <w:tblLook w:val="04A0" w:firstRow="1" w:lastRow="0" w:firstColumn="1" w:lastColumn="0" w:noHBand="0" w:noVBand="1"/>
      </w:tblPr>
      <w:tblGrid>
        <w:gridCol w:w="1378"/>
        <w:gridCol w:w="206"/>
        <w:gridCol w:w="292"/>
        <w:gridCol w:w="501"/>
        <w:gridCol w:w="792"/>
        <w:gridCol w:w="1665"/>
        <w:gridCol w:w="644"/>
        <w:gridCol w:w="254"/>
        <w:gridCol w:w="668"/>
        <w:gridCol w:w="811"/>
        <w:gridCol w:w="375"/>
        <w:gridCol w:w="2002"/>
      </w:tblGrid>
      <w:tr w:rsidR="00A845FC" w:rsidRPr="00E417DE" w14:paraId="7707D1C0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D55F7" w14:textId="137DAC7B" w:rsidR="00A50EA5" w:rsidRPr="007D30AA" w:rsidRDefault="00A50EA5" w:rsidP="007D30AA">
            <w:pPr>
              <w:pStyle w:val="Nagwek1"/>
              <w:framePr w:hSpace="0" w:wrap="auto" w:vAnchor="margin" w:hAnchor="text" w:yAlign="inline"/>
              <w:rPr>
                <w:sz w:val="20"/>
              </w:rPr>
            </w:pPr>
            <w:bookmarkStart w:id="0" w:name="_Toc201790545"/>
            <w:r w:rsidRPr="00E417DE">
              <w:t>Informacje o p</w:t>
            </w:r>
            <w:r w:rsidR="0005442F" w:rsidRPr="00E417DE">
              <w:t>rojekcie</w:t>
            </w:r>
            <w:bookmarkEnd w:id="0"/>
          </w:p>
        </w:tc>
      </w:tr>
      <w:tr w:rsidR="007D30AA" w:rsidRPr="00E417DE" w14:paraId="7945CA78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3E8C5" w14:textId="057555EF" w:rsidR="007D30AA" w:rsidRPr="008F318A" w:rsidRDefault="007D30AA" w:rsidP="008F318A">
            <w:pPr>
              <w:rPr>
                <w:rFonts w:ascii="Lato" w:hAnsi="Lato"/>
                <w:b/>
                <w:bCs/>
              </w:rPr>
            </w:pPr>
            <w:r w:rsidRPr="008F318A">
              <w:rPr>
                <w:rFonts w:ascii="Lato" w:hAnsi="Lato"/>
                <w:b/>
                <w:bCs/>
              </w:rPr>
              <w:t>A1. Projekt</w:t>
            </w:r>
          </w:p>
        </w:tc>
      </w:tr>
      <w:tr w:rsidR="00A845FC" w:rsidRPr="00E417DE" w14:paraId="6CE1F81A" w14:textId="77777777" w:rsidTr="00A45917">
        <w:trPr>
          <w:trHeight w:val="76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6979C" w14:textId="2A94EE5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Tytuł p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rojektu</w:t>
            </w:r>
          </w:p>
          <w:p w14:paraId="1B738F5E" w14:textId="06970E71" w:rsidR="00A50EA5" w:rsidRPr="00E417DE" w:rsidRDefault="00A67AAC" w:rsidP="00E42ABB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="00A50EA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1F2DBAA" w14:textId="1029DF8C" w:rsidR="0035685F" w:rsidRPr="00E417DE" w:rsidRDefault="0035685F" w:rsidP="00E42ABB">
            <w:pPr>
              <w:rPr>
                <w:rFonts w:ascii="Lato" w:hAnsi="Lato"/>
                <w:color w:val="auto"/>
              </w:rPr>
            </w:pPr>
          </w:p>
        </w:tc>
      </w:tr>
      <w:tr w:rsidR="00A845FC" w:rsidRPr="00E417DE" w14:paraId="50B81737" w14:textId="77777777" w:rsidTr="00A45917">
        <w:trPr>
          <w:trHeight w:val="9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7EB24" w14:textId="2F80C7C7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Opis 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 xml:space="preserve">projektu </w:t>
            </w:r>
          </w:p>
          <w:p w14:paraId="1CBBBA6E" w14:textId="306CAB66" w:rsidR="00C31010" w:rsidRDefault="00A50EA5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Opis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powinien zawierać główne założenia inwestycji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>, potwierdzające jej zgodność z zapisami w dokumentacji KPO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np.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charakter inwestycji, ramowy zakres prac </w:t>
            </w:r>
            <w:r w:rsidR="00292180">
              <w:rPr>
                <w:rFonts w:ascii="Lato" w:hAnsi="Lato"/>
                <w:color w:val="0070C0"/>
                <w:sz w:val="16"/>
                <w:szCs w:val="16"/>
              </w:rPr>
              <w:t>modernizacyjny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ch i zakupowych, lokalizację, </w:t>
            </w:r>
            <w:r w:rsidR="00292180">
              <w:rPr>
                <w:rFonts w:ascii="Lato" w:hAnsi="Lato"/>
                <w:color w:val="0070C0"/>
                <w:sz w:val="16"/>
                <w:szCs w:val="16"/>
              </w:rPr>
              <w:t>wskazanie działań</w:t>
            </w:r>
            <w:r w:rsidR="00292180">
              <w:t xml:space="preserve"> </w:t>
            </w:r>
            <w:r w:rsidR="00292180">
              <w:rPr>
                <w:rFonts w:ascii="Lato" w:hAnsi="Lato"/>
                <w:color w:val="0070C0"/>
                <w:sz w:val="16"/>
                <w:szCs w:val="16"/>
              </w:rPr>
              <w:t xml:space="preserve">polegających </w:t>
            </w:r>
            <w:r w:rsidR="00292180" w:rsidRPr="00292180">
              <w:rPr>
                <w:rFonts w:ascii="Lato" w:hAnsi="Lato"/>
                <w:color w:val="0070C0"/>
                <w:sz w:val="16"/>
                <w:szCs w:val="16"/>
              </w:rPr>
              <w:t xml:space="preserve"> na rozwoju i modernizacji infrastruktury szpitali</w:t>
            </w:r>
            <w:r w:rsidR="00292180">
              <w:rPr>
                <w:rFonts w:ascii="Lato" w:hAnsi="Lato"/>
                <w:color w:val="0070C0"/>
                <w:sz w:val="16"/>
                <w:szCs w:val="16"/>
              </w:rPr>
              <w:t>, w tym</w:t>
            </w:r>
            <w:r w:rsidR="00292180">
              <w:t xml:space="preserve"> </w:t>
            </w:r>
            <w:r w:rsidR="00292180" w:rsidRPr="00292180">
              <w:rPr>
                <w:rFonts w:ascii="Lato" w:hAnsi="Lato"/>
                <w:color w:val="0070C0"/>
                <w:sz w:val="16"/>
                <w:szCs w:val="16"/>
              </w:rPr>
              <w:t>zakup lub modernizacj</w:t>
            </w:r>
            <w:r w:rsidR="00292180">
              <w:rPr>
                <w:rFonts w:ascii="Lato" w:hAnsi="Lato"/>
                <w:color w:val="0070C0"/>
                <w:sz w:val="16"/>
                <w:szCs w:val="16"/>
              </w:rPr>
              <w:t>ę</w:t>
            </w:r>
            <w:r w:rsidR="00292180" w:rsidRPr="00292180">
              <w:rPr>
                <w:rFonts w:ascii="Lato" w:hAnsi="Lato"/>
                <w:color w:val="0070C0"/>
                <w:sz w:val="16"/>
                <w:szCs w:val="16"/>
              </w:rPr>
              <w:t xml:space="preserve"> urządzeń i wyrobów medycznych </w:t>
            </w:r>
            <w:r w:rsidR="00292180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49049AEB" w14:textId="45658E58" w:rsidR="00A67AAC" w:rsidRPr="00A67AAC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A845FC" w:rsidRPr="00E417DE" w14:paraId="216E5E05" w14:textId="77777777" w:rsidTr="00A45917">
        <w:trPr>
          <w:trHeight w:val="7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F7DC2" w14:textId="78DF0CF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lastRenderedPageBreak/>
              <w:t>Data rozpoczęcia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ojektu</w:t>
            </w:r>
          </w:p>
          <w:p w14:paraId="4F2D85A9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7686115" w14:textId="2A829FBD" w:rsidR="00600836" w:rsidRPr="00E417DE" w:rsidRDefault="0037403B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121CB" w14:textId="651CDD73" w:rsidR="00A50EA5" w:rsidRPr="00E417DE" w:rsidRDefault="00A50EA5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zakończenia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</w:t>
            </w:r>
            <w:r w:rsidR="00120426">
              <w:rPr>
                <w:rFonts w:ascii="Lato" w:hAnsi="Lato"/>
                <w:b/>
                <w:color w:val="auto"/>
                <w:sz w:val="20"/>
              </w:rPr>
              <w:t>u</w:t>
            </w:r>
          </w:p>
          <w:p w14:paraId="741D7E82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B5A474F" w14:textId="2DFCAFD9" w:rsidR="00FB5EFE" w:rsidRPr="00E417DE" w:rsidRDefault="009B74D7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maksymalnie 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2026-</w:t>
            </w:r>
            <w:r w:rsidR="00177D1E" w:rsidRPr="00E417DE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062DDC">
              <w:rPr>
                <w:rFonts w:ascii="Lato" w:hAnsi="Lato"/>
                <w:color w:val="0070C0"/>
                <w:sz w:val="16"/>
                <w:szCs w:val="16"/>
              </w:rPr>
              <w:t>6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-</w:t>
            </w:r>
            <w:r w:rsidR="00177D1E" w:rsidRPr="00E417DE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062DDC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177D1E" w:rsidRPr="00E417DE">
              <w:rPr>
                <w:rFonts w:ascii="Lato" w:hAnsi="Lato"/>
                <w:color w:val="auto"/>
                <w:sz w:val="16"/>
                <w:szCs w:val="16"/>
              </w:rPr>
              <w:t xml:space="preserve"> </w:t>
            </w:r>
          </w:p>
        </w:tc>
      </w:tr>
      <w:tr w:rsidR="00A845FC" w:rsidRPr="00E417DE" w14:paraId="51F038FA" w14:textId="77777777" w:rsidTr="00A45917">
        <w:trPr>
          <w:trHeight w:val="55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C696" w14:textId="77777777" w:rsidR="002423F2" w:rsidRPr="00E417DE" w:rsidRDefault="002423F2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Grupy docelowe</w:t>
            </w:r>
          </w:p>
          <w:p w14:paraId="6E8E914D" w14:textId="77777777" w:rsidR="002423F2" w:rsidRDefault="0037403B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2423F2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uczestników (osoby/podmioty), którzy zostaną objęci wsparciem z uwzględnieniem obszaru realizacji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>przedsięwzięcia.</w:t>
            </w:r>
          </w:p>
          <w:p w14:paraId="05240569" w14:textId="14DFD7F3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FC4EDB" w:rsidRPr="00E417DE" w14:paraId="15EEBBAB" w14:textId="77777777" w:rsidTr="00A45917">
        <w:trPr>
          <w:trHeight w:val="67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56C22" w14:textId="77777777" w:rsidR="00FC4EDB" w:rsidRPr="00E417DE" w:rsidRDefault="00FC4EDB" w:rsidP="00FC4EDB">
            <w:pPr>
              <w:ind w:left="2262" w:hanging="2260"/>
              <w:jc w:val="both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Obszar realizacji projektu</w:t>
            </w:r>
          </w:p>
          <w:p w14:paraId="4E024C29" w14:textId="7E019478" w:rsidR="00FC4EDB" w:rsidRPr="00E417DE" w:rsidRDefault="0037403B" w:rsidP="00FA7896">
            <w:pPr>
              <w:jc w:val="both"/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FC4ED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jedno z poniższych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  <w:r w:rsidR="00294686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 danym naborze należy wybrać „Region”.</w:t>
            </w:r>
          </w:p>
          <w:p w14:paraId="6B39729C" w14:textId="77777777" w:rsidR="00FC4EDB" w:rsidRPr="00E417DE" w:rsidRDefault="00FC4EDB" w:rsidP="00FC4EDB">
            <w:pPr>
              <w:ind w:left="2262" w:hanging="2260"/>
              <w:jc w:val="center"/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Cały kraj </w:t>
            </w:r>
            <w:r w:rsidRPr="00E417DE">
              <w:rPr>
                <w:rFonts w:ascii="Lato" w:hAnsi="Lato"/>
                <w:noProof/>
                <w:color w:val="auto"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2A23F4E" wp14:editId="25633EF2">
                      <wp:extent cx="123825" cy="123825"/>
                      <wp:effectExtent l="0" t="0" r="0" b="0"/>
                      <wp:docPr id="8" name="Group 479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9" name="Shape 6305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F176FB" id="Group 47967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9TUYxaQIAADEGAAAOAAAAAAAAAAAAAAAAAC4CAABkcnMv&#10;ZTJvRG9jLnhtbFBLAQItABQABgAIAAAAIQDpKZz/2QAAAAMBAAAPAAAAAAAAAAAAAAAAAMMEAABk&#10;cnMvZG93bnJldi54bWxQSwUGAAAAAAQABADzAAAAyQUAAAAA&#10;">
                      <v:shape id="Shape 6305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 Region </w:t>
            </w:r>
            <w:r w:rsidRPr="00E417DE">
              <w:rPr>
                <w:rFonts w:ascii="Lato" w:hAnsi="Lato"/>
                <w:noProof/>
                <w:color w:val="auto"/>
                <w:sz w:val="18"/>
                <w:szCs w:val="20"/>
              </w:rPr>
              <mc:AlternateContent>
                <mc:Choice Requires="wpg">
                  <w:drawing>
                    <wp:inline distT="0" distB="0" distL="0" distR="0" wp14:anchorId="6B7298D0" wp14:editId="265D5EAC">
                      <wp:extent cx="123825" cy="123825"/>
                      <wp:effectExtent l="0" t="0" r="0" b="0"/>
                      <wp:docPr id="10" name="Group 480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11" name="Shape 63056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A1B1E8" id="Group 48056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">
                      <v:shape id="Shape 63056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08FFC20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26FD3" w14:textId="77777777" w:rsidR="002423F2" w:rsidRPr="00E417DE" w:rsidRDefault="002423F2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Dziedzina projektu</w:t>
            </w:r>
          </w:p>
          <w:p w14:paraId="6CBF7BDD" w14:textId="11E9A587" w:rsidR="002423F2" w:rsidRPr="00E417DE" w:rsidRDefault="0037403B" w:rsidP="00E42ABB">
            <w:pPr>
              <w:rPr>
                <w:rFonts w:ascii="Lato" w:hAnsi="Lato"/>
                <w:bCs/>
                <w:color w:val="auto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właściwą dziedzinę określającą, jakiej dzi</w:t>
            </w:r>
            <w:r w:rsidR="00F00F5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ałalności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dotyczy </w:t>
            </w:r>
            <w:r w:rsidR="0035701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przedsięwzięcie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. </w:t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W</w:t>
            </w:r>
            <w:r w:rsidR="00E674A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nioskodawcy w naborach utworzonych przez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MZ mają do wyboru „KPOD Infrastruktura ochrony zdrowia”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7D30AA" w:rsidRPr="00E417DE" w14:paraId="21099DBB" w14:textId="77777777" w:rsidTr="007D30AA">
        <w:trPr>
          <w:trHeight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5A9ED" w14:textId="77777777" w:rsidR="007D30AA" w:rsidRPr="00E417DE" w:rsidRDefault="007D30AA" w:rsidP="007D30AA">
            <w:pPr>
              <w:tabs>
                <w:tab w:val="center" w:pos="334"/>
                <w:tab w:val="center" w:pos="3013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>A2. Miejsca realizacji</w:t>
            </w:r>
          </w:p>
          <w:p w14:paraId="2964F4A1" w14:textId="35A4A1AB" w:rsidR="007D30AA" w:rsidRPr="007D30AA" w:rsidRDefault="007D30AA" w:rsidP="007D30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7D30AA">
              <w:rPr>
                <w:rFonts w:ascii="Lato" w:hAnsi="Lato"/>
                <w:bCs/>
                <w:color w:val="auto"/>
                <w:sz w:val="16"/>
                <w:szCs w:val="18"/>
              </w:rPr>
              <w:t>(pole pojawia się w przypadku wyboru „Region” w polu: Obszar realizacji projektu)</w:t>
            </w:r>
          </w:p>
        </w:tc>
      </w:tr>
      <w:tr w:rsidR="00A845FC" w:rsidRPr="00E417DE" w14:paraId="6009BF86" w14:textId="77777777" w:rsidTr="007D30AA">
        <w:trPr>
          <w:trHeight w:val="55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7BAF5" w14:textId="68DEEB7F" w:rsidR="009A3A0C" w:rsidRPr="00E417DE" w:rsidRDefault="009A3A0C" w:rsidP="00E42ABB">
            <w:pPr>
              <w:tabs>
                <w:tab w:val="center" w:pos="0"/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Województwo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BF8D0" w14:textId="70A8894B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Powiat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03B25" w14:textId="1E66CD4E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Gmina</w:t>
            </w:r>
          </w:p>
        </w:tc>
      </w:tr>
      <w:tr w:rsidR="00A845FC" w:rsidRPr="00E417DE" w14:paraId="42987982" w14:textId="77777777" w:rsidTr="007D30AA">
        <w:trPr>
          <w:trHeight w:val="26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9B31C" w14:textId="016AF1E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91867" w14:textId="48AF1FF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A2274" w14:textId="0591E29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</w:tr>
      <w:tr w:rsidR="00A845FC" w:rsidRPr="00E417DE" w14:paraId="2A249273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C2C19" w14:textId="4DA40D32" w:rsidR="00347AED" w:rsidRPr="00064096" w:rsidRDefault="00347AED" w:rsidP="00064096">
            <w:pPr>
              <w:pStyle w:val="Nagwek1"/>
              <w:framePr w:hSpace="0" w:wrap="auto" w:vAnchor="margin" w:hAnchor="text" w:yAlign="inline"/>
            </w:pPr>
            <w:bookmarkStart w:id="1" w:name="_Toc201790546"/>
            <w:r w:rsidRPr="00E417DE">
              <w:t>Wnioskodawcy i realizatorzy</w:t>
            </w:r>
            <w:bookmarkEnd w:id="1"/>
          </w:p>
        </w:tc>
      </w:tr>
      <w:tr w:rsidR="00064096" w:rsidRPr="00E417DE" w14:paraId="006772CC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DA5E7C" w14:textId="3FB31CC4" w:rsidR="00064096" w:rsidRPr="00E417DE" w:rsidRDefault="00064096" w:rsidP="008F318A">
            <w:r w:rsidRPr="00E417DE">
              <w:t>B1. Informacja o wnioskodawcy</w:t>
            </w:r>
          </w:p>
        </w:tc>
      </w:tr>
      <w:tr w:rsidR="00A845FC" w:rsidRPr="00E417DE" w14:paraId="481DEFF3" w14:textId="77777777" w:rsidTr="00861F98">
        <w:trPr>
          <w:trHeight w:val="54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977E877" w14:textId="6EE43AF6" w:rsidR="008D19E1" w:rsidRPr="00E417DE" w:rsidRDefault="008D19E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FF2CC" w:themeFill="accent4" w:themeFillTint="33"/>
              </w:rPr>
              <w:t>o wnioskodawcy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2F2F2" w:themeFill="background1" w:themeFillShade="F2"/>
              </w:rPr>
              <w:t xml:space="preserve"> </w:t>
            </w:r>
          </w:p>
        </w:tc>
      </w:tr>
      <w:tr w:rsidR="00A845FC" w:rsidRPr="00E417DE" w14:paraId="63241D21" w14:textId="77777777" w:rsidTr="006B64A2">
        <w:trPr>
          <w:trHeight w:val="63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BEB3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Nazwa wnioskodawcy</w:t>
            </w:r>
          </w:p>
          <w:p w14:paraId="6ECC53B9" w14:textId="77777777" w:rsidR="00347AED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zupełnić d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>an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zgodn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 KRS</w:t>
            </w:r>
            <w:r w:rsidR="00A67AAC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1805404" w14:textId="3AF057F7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znaków.</w:t>
            </w:r>
          </w:p>
        </w:tc>
      </w:tr>
      <w:tr w:rsidR="00A845FC" w:rsidRPr="00E417DE" w14:paraId="4383311B" w14:textId="77777777" w:rsidTr="00FA01DA">
        <w:trPr>
          <w:cantSplit/>
          <w:trHeight w:val="554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4C4B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prawna</w:t>
            </w:r>
          </w:p>
          <w:p w14:paraId="4BD8EF92" w14:textId="6F56C47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obowiązkowe</w:t>
            </w:r>
            <w:r w:rsidR="00897F7E" w:rsidRPr="00E417DE">
              <w:rPr>
                <w:rFonts w:ascii="Lato" w:hAnsi="Lato"/>
                <w:color w:val="auto"/>
                <w:sz w:val="16"/>
                <w:szCs w:val="16"/>
              </w:rPr>
              <w:t xml:space="preserve">.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897F7E" w:rsidRPr="00E417DE">
              <w:rPr>
                <w:rFonts w:ascii="Lato" w:hAnsi="Lato"/>
                <w:color w:val="0070C0"/>
                <w:sz w:val="16"/>
                <w:szCs w:val="16"/>
              </w:rPr>
              <w:t>ybrać z listy rozwijalnej.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846BA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Wielkość przedsiębiorstwa</w:t>
            </w:r>
          </w:p>
          <w:p w14:paraId="6C0629EC" w14:textId="7ECFA95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Duże/średnie/małe/mikro przedsiębiorstwo/nie dotyczy</w:t>
            </w:r>
            <w:r w:rsidR="00600836"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</w:p>
        </w:tc>
      </w:tr>
      <w:tr w:rsidR="00A845FC" w:rsidRPr="00E417DE" w14:paraId="0F615124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8856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własności</w:t>
            </w:r>
          </w:p>
          <w:p w14:paraId="348D9157" w14:textId="6EBD25A2" w:rsidR="00BC6987" w:rsidRPr="00E417DE" w:rsidRDefault="0037403B" w:rsidP="00BC698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</w:t>
            </w:r>
            <w:r w:rsidR="00BC6987" w:rsidRPr="00E417DE">
              <w:rPr>
                <w:rFonts w:ascii="Lato" w:hAnsi="Lato"/>
                <w:bCs/>
                <w:color w:val="auto"/>
                <w:sz w:val="16"/>
                <w:szCs w:val="18"/>
              </w:rPr>
              <w:t>:</w:t>
            </w:r>
          </w:p>
          <w:p w14:paraId="2E60782F" w14:textId="74EFA233" w:rsidR="00744475" w:rsidRPr="00E417DE" w:rsidRDefault="0074447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Skarb Państwa/Państwowe osoby prawne/Jednostki samorządu terytorialnego/Krajowe osoby fizyczne/Pozostałe krajowe jednostki prywatne/Osoby zagraniczne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1B1A" w14:textId="642C6042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Możliwość odzyskania VAT</w:t>
            </w:r>
            <w:r w:rsidR="001E5F70" w:rsidRPr="00E417DE">
              <w:rPr>
                <w:rStyle w:val="Odwoanieprzypisudolnego"/>
                <w:rFonts w:ascii="Lato" w:hAnsi="Lato"/>
                <w:b/>
                <w:color w:val="auto"/>
                <w:sz w:val="20"/>
              </w:rPr>
              <w:footnoteReference w:id="1"/>
            </w:r>
          </w:p>
          <w:p w14:paraId="4E741A3D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45EF7B7D" w14:textId="2C6998E1" w:rsidR="00347AED" w:rsidRPr="00E417DE" w:rsidRDefault="00347AED" w:rsidP="009158AC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Tak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3ACDE7A" wp14:editId="2A928C85">
                      <wp:extent cx="123825" cy="123825"/>
                      <wp:effectExtent l="0" t="0" r="0" b="0"/>
                      <wp:docPr id="2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F9B1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wGi1QMAIAAIYFAAAOAAAAAAAAAAAAAAAAAC4CAABkcnMv&#10;ZTJvRG9jLnhtbFBLAQItABQABgAIAAAAIQDpKZz/2QAAAAMBAAAPAAAAAAAAAAAAAAAAAIoEAABk&#10;cnMvZG93bnJldi54bWxQSwUGAAAAAAQABADzAAAAkA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8F75F1F" wp14:editId="7C0A19F3">
                      <wp:extent cx="123825" cy="123825"/>
                      <wp:effectExtent l="0" t="0" r="0" b="0"/>
                      <wp:docPr id="2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6D6E7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4V6zj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Częściowo </w:t>
            </w:r>
            <w:r w:rsidR="00237A71"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001DAAB" wp14:editId="1291BCF1">
                      <wp:extent cx="123825" cy="123825"/>
                      <wp:effectExtent l="0" t="0" r="0" b="0"/>
                      <wp:docPr id="2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39A71A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8+B7x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 dotyczy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noProof/>
                <w:color w:val="auto"/>
              </w:rPr>
              <mc:AlternateContent>
                <mc:Choice Requires="wpg">
                  <w:drawing>
                    <wp:inline distT="0" distB="0" distL="0" distR="0" wp14:anchorId="3C0AB7AA" wp14:editId="2556EB68">
                      <wp:extent cx="123825" cy="123825"/>
                      <wp:effectExtent l="0" t="0" r="0" b="0"/>
                      <wp:docPr id="3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7702A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8RxE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</w:t>
            </w:r>
            <w:r w:rsidR="00744475" w:rsidRPr="00E417DE">
              <w:rPr>
                <w:rFonts w:ascii="Lato" w:hAnsi="Lato"/>
                <w:b/>
                <w:color w:val="auto"/>
                <w:sz w:val="20"/>
              </w:rPr>
              <w:br/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 przypadku każdego przedsięwzięcia w ramach KPO wpisać „Nie dotyczy” </w:t>
            </w:r>
            <w:r w:rsidR="00510950" w:rsidRPr="00E417DE">
              <w:rPr>
                <w:rFonts w:ascii="Lato" w:hAnsi="Lato"/>
                <w:bCs/>
                <w:i/>
                <w:iCs/>
                <w:color w:val="0070C0"/>
                <w:sz w:val="16"/>
                <w:szCs w:val="16"/>
              </w:rPr>
              <w:t>– VAT w KPO stanowi wydatek niekwalifikowalny, możliwość odliczenia/odzyskania VAT nie wpływa tym samym na kwalifikowalność VAT w jakimkolwiek zakresie.</w:t>
            </w:r>
          </w:p>
        </w:tc>
      </w:tr>
      <w:tr w:rsidR="00A845FC" w:rsidRPr="00E417DE" w14:paraId="21AB8636" w14:textId="77777777" w:rsidTr="00A45917">
        <w:trPr>
          <w:trHeight w:val="58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8759396" w14:textId="293CB4B5" w:rsidR="00FF13ED" w:rsidRPr="00E417DE" w:rsidRDefault="00FF13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teleadresowe </w:t>
            </w:r>
          </w:p>
        </w:tc>
      </w:tr>
      <w:tr w:rsidR="00A845FC" w:rsidRPr="00E417DE" w14:paraId="38709208" w14:textId="77777777" w:rsidTr="00FA01DA">
        <w:trPr>
          <w:trHeight w:val="523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71360" w14:textId="77777777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Kraj</w:t>
            </w:r>
          </w:p>
          <w:p w14:paraId="0C433CB7" w14:textId="01F73655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53C40" w14:textId="78719E8F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Miejscowość </w:t>
            </w:r>
          </w:p>
          <w:p w14:paraId="0501FDC1" w14:textId="0C5D57D0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</w:tr>
      <w:tr w:rsidR="00A845FC" w:rsidRPr="00E417DE" w14:paraId="4B7C5FD4" w14:textId="77777777" w:rsidTr="00FA01DA">
        <w:trPr>
          <w:trHeight w:val="5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13018" w14:textId="097B01BF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Kod pocztowy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877D39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6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16DA" w14:textId="77777777" w:rsidR="00BE0C8F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Ulica</w:t>
            </w:r>
          </w:p>
          <w:p w14:paraId="0EBEDEF7" w14:textId="6170282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</w:p>
        </w:tc>
      </w:tr>
      <w:tr w:rsidR="00A845FC" w:rsidRPr="00E417DE" w14:paraId="15B1BB30" w14:textId="77777777" w:rsidTr="00FA01DA">
        <w:trPr>
          <w:trHeight w:val="53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65049" w14:textId="3F57EC95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budynku</w:t>
            </w:r>
          </w:p>
          <w:p w14:paraId="10965630" w14:textId="5B35B4DB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.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8600C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lokalu</w:t>
            </w:r>
          </w:p>
          <w:p w14:paraId="72753651" w14:textId="5684F683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177D1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69272EB" w14:textId="77777777" w:rsidTr="00FA01DA">
        <w:trPr>
          <w:trHeight w:val="40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E527B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E9F537E" w14:textId="611DF194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8CE1D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Telefon</w:t>
            </w:r>
          </w:p>
          <w:p w14:paraId="7152F51E" w14:textId="08B7B80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674D110" w14:textId="77777777" w:rsidTr="00FA01DA">
        <w:trPr>
          <w:trHeight w:val="3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30BA2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Strona www</w:t>
            </w:r>
          </w:p>
          <w:p w14:paraId="525F18A2" w14:textId="70D90309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0EA9A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AE5168D" w14:textId="77777777" w:rsidTr="00861F98">
        <w:trPr>
          <w:trHeight w:val="54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50A6582" w14:textId="51BBB7C8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bookmarkStart w:id="2" w:name="_Hlk138074059"/>
            <w:r w:rsidRPr="00E417DE">
              <w:rPr>
                <w:rFonts w:ascii="Lato" w:hAnsi="Lato"/>
                <w:b/>
                <w:color w:val="auto"/>
                <w:szCs w:val="20"/>
              </w:rPr>
              <w:t>Dane identyfikacyjne</w:t>
            </w:r>
          </w:p>
        </w:tc>
      </w:tr>
      <w:tr w:rsidR="00A845FC" w:rsidRPr="00E417DE" w14:paraId="56B0B1ED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E72AF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lastRenderedPageBreak/>
              <w:t>Rodzaj identyfikatora</w:t>
            </w:r>
          </w:p>
          <w:p w14:paraId="2E1A23C5" w14:textId="4FB35FC0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ybrać jeden.</w:t>
            </w:r>
          </w:p>
          <w:p w14:paraId="6C249E58" w14:textId="3BDB0AF1" w:rsidR="0058007D" w:rsidRPr="00E417DE" w:rsidRDefault="000E576A" w:rsidP="00E42AB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NIP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7650A53" wp14:editId="3A49E76C">
                      <wp:extent cx="123825" cy="123825"/>
                      <wp:effectExtent l="0" t="0" r="0" b="0"/>
                      <wp:docPr id="3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FCA087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1I3MQIAAIYFAAAOAAAAZHJzL2Uyb0RvYy54bWykVNtu2zAMfR+wfxD0vthJ0C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8MNSNz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Pesel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03FE8D6" wp14:editId="6ED421F8">
                      <wp:extent cx="123825" cy="123825"/>
                      <wp:effectExtent l="0" t="0" r="0" b="0"/>
                      <wp:docPr id="3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28926F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WpMgIAAIYFAAAOAAAAZHJzL2Uyb0RvYy54bWykVNtu2zAMfR+wfxD03thJ0D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IdcBak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Inny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B282B31" wp14:editId="2F0DD9A2">
                      <wp:extent cx="123825" cy="123825"/>
                      <wp:effectExtent l="0" t="0" r="0" b="0"/>
                      <wp:docPr id="3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74CE9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EHEMgIAAIYFAAAOAAAAZHJzL2Uyb0RvYy54bWykVNtu2zAMfR+wfxD03thJ0C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ECMQcQ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1A4BD" w14:textId="77777777" w:rsidR="0058007D" w:rsidRPr="00E417DE" w:rsidRDefault="000E576A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Identyfikator</w:t>
            </w:r>
          </w:p>
          <w:p w14:paraId="1EF92297" w14:textId="20A57E9D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0E576A" w:rsidRPr="00E417DE">
              <w:rPr>
                <w:rFonts w:ascii="Lato" w:hAnsi="Lato"/>
                <w:color w:val="0070C0"/>
                <w:sz w:val="16"/>
                <w:szCs w:val="16"/>
              </w:rPr>
              <w:t>zupełnić zgodnie z wyborem</w:t>
            </w:r>
            <w:r w:rsidR="00693C83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</w:tr>
      <w:bookmarkEnd w:id="2"/>
      <w:tr w:rsidR="00A845FC" w:rsidRPr="00E417DE" w14:paraId="5EAF5D9B" w14:textId="4D5FC788" w:rsidTr="000E7D92">
        <w:trPr>
          <w:trHeight w:val="4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269859" w14:textId="2DA9279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Osoby do kontaktu </w:t>
            </w:r>
          </w:p>
        </w:tc>
      </w:tr>
      <w:tr w:rsidR="00A845FC" w:rsidRPr="00E417DE" w14:paraId="59FFB84D" w14:textId="265E8DB6" w:rsidTr="007D30AA">
        <w:trPr>
          <w:trHeight w:val="47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908D" w14:textId="5550A1D0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Imię</w:t>
            </w:r>
          </w:p>
          <w:p w14:paraId="4DB2C51A" w14:textId="2947C9F3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8088" w14:textId="27084CAA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Nazwisko</w:t>
            </w:r>
          </w:p>
          <w:p w14:paraId="5E405527" w14:textId="2091A2CF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625A" w14:textId="708957A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50FA9C9" w14:textId="26A7ADB4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BE73" w14:textId="1428FFB1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telefonu</w:t>
            </w:r>
          </w:p>
          <w:p w14:paraId="52E5EE9C" w14:textId="2810C4E7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</w:tr>
      <w:tr w:rsidR="00CC3F92" w:rsidRPr="00E417DE" w14:paraId="003761D6" w14:textId="77777777" w:rsidTr="007D30AA">
        <w:trPr>
          <w:trHeight w:val="39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FBF0" w14:textId="56714B67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30E2" w14:textId="2148808F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09F8" w14:textId="735C6D39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4DF4" w14:textId="5D4E5F2D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CC3F92" w:rsidRPr="00E417DE" w14:paraId="46A64C74" w14:textId="77777777" w:rsidTr="00A45917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E193A" w14:textId="77777777" w:rsidR="00CC3F92" w:rsidRPr="00E417DE" w:rsidRDefault="00CC3F92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Czy wnioskodawca przewiduje udział innych podmiotów w realizacji projektu</w:t>
            </w:r>
          </w:p>
          <w:p w14:paraId="7F8A9784" w14:textId="10CF7AC6" w:rsidR="00CC3F92" w:rsidRPr="00E417DE" w:rsidRDefault="009B74D7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</w:t>
            </w:r>
            <w:r w:rsidR="00CC3F9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aznaczyć „Nie”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687E0C2F" w14:textId="78C63069" w:rsidR="00CC3F92" w:rsidRPr="00E417DE" w:rsidRDefault="00CC3F92" w:rsidP="00A45917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4CFCEC3" wp14:editId="633BF9C3">
                      <wp:extent cx="123825" cy="123825"/>
                      <wp:effectExtent l="0" t="0" r="0" b="0"/>
                      <wp:docPr id="65422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3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F68CF5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OLmpPM1AgAAiQUAAA4AAAAAAAAAAAAAAAAALgIA&#10;AGRycy9lMm9Eb2MueG1sUEsBAi0AFAAGAAgAAAAhAOkpnP/ZAAAAAwEAAA8AAAAAAAAAAAAAAAAA&#10;jwQAAGRycy9kb3ducmV2LnhtbFBLBQYAAAAABAAEAPMAAACVBQAAAAA=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EE98F7A" wp14:editId="3131E26F">
                      <wp:extent cx="123825" cy="123825"/>
                      <wp:effectExtent l="0" t="0" r="0" b="0"/>
                      <wp:docPr id="6542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F7E588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2B05112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1CDCCE" w14:textId="267F5E4E" w:rsidR="004F422B" w:rsidRPr="00B33386" w:rsidRDefault="004F422B" w:rsidP="00B33386">
            <w:pPr>
              <w:pStyle w:val="Nagwek1"/>
              <w:framePr w:hSpace="0" w:wrap="auto" w:vAnchor="margin" w:hAnchor="text" w:yAlign="inline"/>
            </w:pPr>
            <w:bookmarkStart w:id="3" w:name="_Toc201790547"/>
            <w:r w:rsidRPr="00B33386">
              <w:t>Wskaźniki projektu</w:t>
            </w:r>
            <w:bookmarkEnd w:id="3"/>
          </w:p>
          <w:p w14:paraId="10711EB5" w14:textId="3D9EE872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I.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Wskaźnik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 typu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 obowiązkow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>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do wpisania we wniosku o objęcie przedsięwzięcia wsparciem i do osiągnięcia w przedsięwzięciu:</w:t>
            </w:r>
          </w:p>
          <w:p w14:paraId="5EB3C238" w14:textId="0792BE8A" w:rsidR="00945208" w:rsidRPr="003E181D" w:rsidRDefault="0011473C" w:rsidP="00C770BE">
            <w:pPr>
              <w:pStyle w:val="Akapitzlist"/>
              <w:numPr>
                <w:ilvl w:val="0"/>
                <w:numId w:val="10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>
              <w:rPr>
                <w:rFonts w:ascii="Lato" w:hAnsi="Lato"/>
                <w:b/>
                <w:color w:val="0070C0"/>
                <w:sz w:val="16"/>
                <w:szCs w:val="16"/>
              </w:rPr>
              <w:t>W</w:t>
            </w:r>
            <w:r w:rsidR="00945208"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skaźnik</w:t>
            </w:r>
            <w:r w:rsidR="00945208"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rezultatu pn. „Pojemność nowych lub zmodernizowanych placówek opieki zdrowotnej”.  Jednostka miary: osoby/ rok</w:t>
            </w:r>
            <w:r w:rsidR="0029468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, tj. potencjalna liczba pacjentów, którym </w:t>
            </w:r>
            <w:r w:rsidR="004967E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planowane jest </w:t>
            </w:r>
            <w:r w:rsidR="00294686">
              <w:rPr>
                <w:rFonts w:ascii="Lato" w:hAnsi="Lato"/>
                <w:bCs/>
                <w:color w:val="0070C0"/>
                <w:sz w:val="16"/>
                <w:szCs w:val="16"/>
              </w:rPr>
              <w:t>udziel</w:t>
            </w:r>
            <w:r w:rsidR="004967E2">
              <w:rPr>
                <w:rFonts w:ascii="Lato" w:hAnsi="Lato"/>
                <w:bCs/>
                <w:color w:val="0070C0"/>
                <w:sz w:val="16"/>
                <w:szCs w:val="16"/>
              </w:rPr>
              <w:t>enie</w:t>
            </w:r>
            <w:r w:rsidR="00294686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świadczeń w zakresie kardiologii w okresie 12 miesięcy po zakończeniu przedsięwzięcia</w:t>
            </w:r>
            <w:r w:rsidR="00945208"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</w:p>
          <w:p w14:paraId="6BB82E13" w14:textId="50152E56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II.  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Wskaźnik 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typu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dodatkowy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obowiązkowy do zaznaczenia i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do osiągnięcia w przedsięwzięciu:</w:t>
            </w:r>
          </w:p>
          <w:p w14:paraId="13CC8A16" w14:textId="627B9BB9" w:rsidR="00945208" w:rsidRPr="003E181D" w:rsidRDefault="00945208" w:rsidP="00C770BE">
            <w:pPr>
              <w:pStyle w:val="Akapitzlist"/>
              <w:numPr>
                <w:ilvl w:val="0"/>
                <w:numId w:val="11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Wskaźnik produktu pn. „Liczba sztuk nowego sprzętu zakupionego w ramach przedsięwzięcia ze środków wsparcia KPO”.  Jednostka miary: sztuka</w:t>
            </w:r>
          </w:p>
          <w:p w14:paraId="28DA3926" w14:textId="41822065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III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Wskaźnik 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typu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własny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–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Wnioskodawca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określa który wskaźnik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wybiera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tj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: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dotyczący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powierzchni użytkow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ej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 w:rsidRPr="00A27D22">
              <w:rPr>
                <w:rFonts w:ascii="Lato" w:hAnsi="Lato"/>
                <w:b/>
                <w:color w:val="0070C0"/>
                <w:sz w:val="16"/>
                <w:szCs w:val="16"/>
              </w:rPr>
              <w:t>al</w:t>
            </w:r>
            <w:r w:rsidRPr="00A27D22">
              <w:rPr>
                <w:rFonts w:ascii="Lato" w:hAnsi="Lato"/>
                <w:b/>
                <w:color w:val="0070C0"/>
                <w:sz w:val="16"/>
                <w:szCs w:val="16"/>
              </w:rPr>
              <w:t>bo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wskaźnik dotyczący liczby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pracowników przeszkolonych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:</w:t>
            </w:r>
          </w:p>
          <w:p w14:paraId="5F3C1B7F" w14:textId="0E16E274" w:rsidR="004967E2" w:rsidRPr="003E181D" w:rsidRDefault="004967E2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produktu pn. „Liczba sztuk nowego sprzętu </w:t>
            </w:r>
            <w:r w:rsidRPr="004967E2">
              <w:rPr>
                <w:rFonts w:ascii="Lato" w:hAnsi="Lato"/>
                <w:b/>
                <w:color w:val="0070C0"/>
                <w:sz w:val="16"/>
                <w:szCs w:val="16"/>
              </w:rPr>
              <w:t>z rodzaju wcześniej nie posiadanego przez szpital</w:t>
            </w: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>, zakupionego w ramach przedsięwzięcia ze środków wsparcia KPO”.  Jednostka miary: sztuka.</w:t>
            </w:r>
          </w:p>
          <w:p w14:paraId="6341218A" w14:textId="579F7EB2" w:rsidR="00945208" w:rsidRDefault="00945208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Wskaźnik produktu pn. „Liczba pracowników przeszkolonych w zakresie używania nowego sprzętu zakupionego w ramach przedsięwzięcia”. Jednostka miary: osoba. (</w:t>
            </w:r>
            <w:r w:rsidR="009060A0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 przypadku szkoleń zewnętrznych, </w:t>
            </w:r>
            <w:r w:rsidR="00AA747B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szkolenia muszą się zakończyć i zostać zapłacone przed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30.06.2026)</w:t>
            </w:r>
          </w:p>
          <w:p w14:paraId="6EB44C2D" w14:textId="58494639" w:rsidR="009060A0" w:rsidRPr="003E181D" w:rsidRDefault="00C038D9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produktu pn. „Liczba sztuk 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wymienianego </w:t>
            </w: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>sprzętu w ramach przedsięwzięcia ze środków wsparcia KPO”.  Jednostka miary: sztuka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(wymiana zużytego, posiadanego sprzętu na nowy)</w:t>
            </w:r>
          </w:p>
          <w:p w14:paraId="7C141F63" w14:textId="460212CF" w:rsidR="00FE50D0" w:rsidRPr="00E417DE" w:rsidRDefault="00FE50D0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C1. Wskaźnik produktu </w:t>
            </w:r>
          </w:p>
        </w:tc>
      </w:tr>
      <w:tr w:rsidR="00A845FC" w:rsidRPr="00E417DE" w14:paraId="765D5571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91C5" w14:textId="34BC16C9" w:rsidR="00F82056" w:rsidRPr="00E417DE" w:rsidRDefault="000C1DB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Jeżeli wskaźnik jest określony z podziałem na płeć</w:t>
            </w:r>
            <w:r w:rsidR="005B3B63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wówczas należy wypełnić pola: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64F3C1C3" w14:textId="2ED8BDF3" w:rsidR="000C1DB1" w:rsidRPr="00E417DE" w:rsidRDefault="000C1DB1" w:rsidP="00042914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„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nie dotyczy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”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 xml:space="preserve">Wskaźnik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musi potwierdzać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 ż</w:t>
            </w:r>
            <w:r w:rsidR="000E7D92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przedsięwzięcie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jest zgodne oraz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zrealizuje cele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określone w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dokumentacji KPO</w:t>
            </w:r>
            <w:r w:rsidR="00C63D1D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</w:tr>
      <w:tr w:rsidR="00A845FC" w:rsidRPr="00E417DE" w14:paraId="678474CB" w14:textId="77777777" w:rsidTr="007D30AA">
        <w:trPr>
          <w:trHeight w:val="55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B315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Lp.</w:t>
            </w:r>
          </w:p>
          <w:p w14:paraId="58F0E596" w14:textId="11E70D11" w:rsidR="00544805" w:rsidRPr="00E417DE" w:rsidRDefault="005448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Nr wskaźnika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D0DE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Wskaźnik realizacji projektu </w:t>
            </w:r>
          </w:p>
          <w:p w14:paraId="0FA8B7D8" w14:textId="1E448844" w:rsidR="00544805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8992" w14:textId="6C11B707" w:rsidR="00B319E6" w:rsidRPr="00E417DE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792771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792771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="00A21F05"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0AEF8" w14:textId="77777777" w:rsidR="00B319E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2E35C6F1" w14:textId="77777777" w:rsidR="00B319E6" w:rsidRPr="00E417DE" w:rsidRDefault="00B319E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1A398BE" wp14:editId="4C276459">
                      <wp:extent cx="123825" cy="123825"/>
                      <wp:effectExtent l="0" t="0" r="0" b="0"/>
                      <wp:docPr id="5799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799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53FA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LlksBw1AgAAiQUAAA4AAAAAAAAAAAAAAAAALgIA&#10;AGRycy9lMm9Eb2MueG1sUEsBAi0AFAAGAAgAAAAhAOkpnP/ZAAAAAwEAAA8AAAAAAAAAAAAAAAAA&#10;jwQAAGRycy9kb3ducmV2LnhtbFBLBQYAAAAABAAEAPMAAACV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E41946F" wp14:editId="54E82197">
                      <wp:extent cx="123825" cy="123825"/>
                      <wp:effectExtent l="0" t="0" r="0" b="0"/>
                      <wp:docPr id="5800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77E635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+sNAIAAIkFAAAOAAAAZHJzL2Uyb0RvYy54bWykVNtu2zAMfR+wfxD0vthJkS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610fr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</w:p>
          <w:p w14:paraId="0E279769" w14:textId="5173DE32" w:rsidR="00E21B71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26F16E8" w14:textId="77777777" w:rsidTr="00A730D2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7C403E" w14:textId="71F99B79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029732" w14:textId="0AAB1F7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65BA547D" w14:textId="77777777" w:rsidTr="007D30AA">
        <w:trPr>
          <w:trHeight w:val="32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056B" w14:textId="0F0F02A3" w:rsidR="00F82056" w:rsidRPr="00E417DE" w:rsidRDefault="00F82056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B237" w14:textId="7D6336C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A161" w14:textId="01319654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2AD6E" w14:textId="2EC2E7B9" w:rsidR="00F82056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Wybór własny: dodatkowy/własny </w:t>
            </w:r>
          </w:p>
          <w:p w14:paraId="5858E79D" w14:textId="7DEED44A" w:rsidR="00897F7E" w:rsidRPr="00E417DE" w:rsidRDefault="00897F7E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</w:p>
        </w:tc>
      </w:tr>
      <w:tr w:rsidR="00A845FC" w:rsidRPr="00E417DE" w14:paraId="2D489847" w14:textId="77777777" w:rsidTr="007D30AA">
        <w:trPr>
          <w:trHeight w:val="25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B86D" w14:textId="5A79BDD9" w:rsidR="00F82056" w:rsidRPr="00E417DE" w:rsidRDefault="00F82056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F6F4" w14:textId="4478165D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2C1CF" w14:textId="5355C1F7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45BF4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4E90D702" w14:textId="77777777" w:rsidTr="00A730D2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49D2285" w14:textId="4AEFE77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D151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1E78B713" w14:textId="77777777" w:rsidTr="007D30AA">
        <w:trPr>
          <w:trHeight w:val="36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829B" w14:textId="25584BD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618E" w14:textId="63FE21B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814D" w14:textId="18FF3D6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8D3F8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33EE72B" w14:textId="77777777" w:rsidTr="007D30AA">
        <w:trPr>
          <w:trHeight w:val="232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5F02" w14:textId="3685756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C36A" w14:textId="5483AAB2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AA4BA" w14:textId="15D659CB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BD46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5BDEEED6" w14:textId="77777777" w:rsidTr="00064096">
        <w:trPr>
          <w:trHeight w:val="36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40DC7" w14:textId="77777777" w:rsidR="000B1136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Sposób pomiaru wskaźnika </w:t>
            </w:r>
          </w:p>
          <w:p w14:paraId="3FCAA313" w14:textId="01499F2D" w:rsidR="00192E0B" w:rsidRPr="00E417DE" w:rsidRDefault="00192E0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wskazać</w:t>
            </w:r>
            <w:r w:rsidRPr="00B21762">
              <w:rPr>
                <w:rFonts w:ascii="Arial" w:eastAsiaTheme="minorEastAsia" w:hAnsi="Arial" w:cs="Arial"/>
                <w:kern w:val="0"/>
                <w:sz w:val="23"/>
                <w:szCs w:val="23"/>
              </w:rPr>
              <w:t xml:space="preserve"> </w:t>
            </w:r>
            <w:r w:rsidRPr="00B21762">
              <w:rPr>
                <w:rFonts w:ascii="Lato" w:hAnsi="Lato"/>
                <w:color w:val="0070C0"/>
                <w:sz w:val="16"/>
                <w:szCs w:val="16"/>
              </w:rPr>
              <w:t>w jaki sposób i na jakiej podstawie mierzone będą poszczególne wskaźniki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(źródło danych), należy wskazać częstotliwość pomiaru.</w:t>
            </w:r>
          </w:p>
        </w:tc>
      </w:tr>
      <w:tr w:rsidR="00A845FC" w:rsidRPr="00E417DE" w14:paraId="157E3167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B9E475" w14:textId="1C39EBB5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C</w:t>
            </w:r>
            <w:r w:rsidR="00C451C2" w:rsidRPr="00E417DE">
              <w:rPr>
                <w:rFonts w:ascii="Lato" w:hAnsi="Lato"/>
                <w:b/>
                <w:bCs/>
                <w:color w:val="auto"/>
                <w:szCs w:val="20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. Wskaźnik rezultatu</w:t>
            </w:r>
          </w:p>
        </w:tc>
      </w:tr>
      <w:tr w:rsidR="00A845FC" w:rsidRPr="00E417DE" w14:paraId="6E2AB33B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FCAF" w14:textId="29C9683F" w:rsidR="00ED108F" w:rsidRPr="00E417DE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lastRenderedPageBreak/>
              <w:t xml:space="preserve">Jeżeli wskaźnik jest określony z podziałem na płeć, wówczas należy wypełnić pola: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2C89A751" w14:textId="77777777" w:rsidR="00ED108F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„nie dotyczy”.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Wskaźnik musi potwierdzać, że przedsięwzięcie jest zgodne oraz zrealizuje cele określone w dokumentacji KPO.</w:t>
            </w:r>
          </w:p>
          <w:p w14:paraId="728B8999" w14:textId="0F400A40" w:rsidR="00C94F45" w:rsidRPr="00D3767B" w:rsidRDefault="00C94F45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</w:p>
        </w:tc>
      </w:tr>
      <w:tr w:rsidR="00A845FC" w:rsidRPr="00E417DE" w14:paraId="064FC8E7" w14:textId="77777777" w:rsidTr="007D30AA">
        <w:trPr>
          <w:trHeight w:val="54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96F1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Lp.</w:t>
            </w:r>
          </w:p>
          <w:p w14:paraId="513927DD" w14:textId="16D68742" w:rsidR="008D1B4B" w:rsidRPr="00E417DE" w:rsidRDefault="00B75E8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Nr wskaźnika 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E958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Wskaźnik realizacji projektu</w:t>
            </w:r>
          </w:p>
          <w:p w14:paraId="0BA56039" w14:textId="07E7E29C" w:rsidR="008D1B4B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19FC" w14:textId="6591189C" w:rsidR="00E42ABB" w:rsidRPr="00E417DE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A67AAC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A67AAC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131A6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04F4E0EC" w14:textId="77777777" w:rsidR="00E42ABB" w:rsidRPr="00E417DE" w:rsidRDefault="00E42ABB" w:rsidP="008D1B4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7096636" wp14:editId="2EA2FF28">
                      <wp:extent cx="123825" cy="123825"/>
                      <wp:effectExtent l="0" t="0" r="0" b="0"/>
                      <wp:docPr id="5800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C2EF3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pbVNAIAAIkFAAAOAAAAZHJzL2Uyb0RvYy54bWykVNtu2zAMfR+wfxD03thJkT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M/qW1T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E237DB2" wp14:editId="7299D92C">
                      <wp:extent cx="123825" cy="123825"/>
                      <wp:effectExtent l="0" t="0" r="0" b="0"/>
                      <wp:docPr id="5800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8764B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K4NAIAAIkFAAAOAAAAZHJzL2Uyb0RvYy54bWykVNtu2zAMfR+wfxD03thJkS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9CrSu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516C9FC" w14:textId="036831E3" w:rsidR="00E21B71" w:rsidRPr="00E417DE" w:rsidRDefault="00E21B71" w:rsidP="00E21B7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658963" w14:textId="77777777" w:rsidTr="00A730D2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2C954B1" w14:textId="63546DAF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C30A0E" w14:textId="3900C0CB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18E3B8CF" w14:textId="77777777" w:rsidTr="007D30AA">
        <w:trPr>
          <w:trHeight w:val="31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CB74" w14:textId="73359F0F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E2B5" w14:textId="6B23F5B0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EAC2" w14:textId="5D9548DD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5E65F" w14:textId="478B6940" w:rsidR="00897F7E" w:rsidRPr="00E417DE" w:rsidRDefault="00997B33" w:rsidP="00D2362C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Wybór własny: obowiązkowy</w:t>
            </w:r>
            <w:r w:rsidR="00C048CD"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</w:p>
        </w:tc>
      </w:tr>
      <w:tr w:rsidR="00A27D22" w:rsidRPr="00E417DE" w14:paraId="68F246E5" w14:textId="77777777" w:rsidTr="007D30AA">
        <w:trPr>
          <w:trHeight w:val="251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A34E" w14:textId="3196AAF1" w:rsidR="00A27D22" w:rsidRPr="00E417DE" w:rsidRDefault="00A27D22" w:rsidP="00A27D22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8ABE6" w14:textId="7008E211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Nie dotyczy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751C0" w14:textId="43FD401B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Nie dotyczy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7F942" w14:textId="77777777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1D86963" w14:textId="77777777" w:rsidTr="00A730D2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BB0A482" w14:textId="2A5AC63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3D2BE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01BE58B3" w14:textId="77777777" w:rsidTr="007D30AA">
        <w:trPr>
          <w:trHeight w:val="375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1E12" w14:textId="6BA6111E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8D6E" w14:textId="2441ADA5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7639" w14:textId="01BEC704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94A90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11E7EB2D" w14:textId="77777777" w:rsidTr="007D30AA">
        <w:trPr>
          <w:trHeight w:val="25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3BCF4" w14:textId="2C4AE141" w:rsidR="00E42ABB" w:rsidRPr="00E417DE" w:rsidRDefault="00E42ABB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8FBD" w14:textId="3CF71EE2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4138" w14:textId="5779930B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C8FA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CC8EF50" w14:textId="77777777" w:rsidTr="00A45917">
        <w:trPr>
          <w:trHeight w:val="26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6241" w14:textId="77777777" w:rsidR="000B1136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Sposób pomiaru wskaźnika</w:t>
            </w:r>
          </w:p>
          <w:p w14:paraId="196257A4" w14:textId="30DF386D" w:rsidR="00B21762" w:rsidRPr="00E417DE" w:rsidRDefault="00B21762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wskazać</w:t>
            </w:r>
            <w:r w:rsidRPr="00B21762">
              <w:rPr>
                <w:rFonts w:ascii="Arial" w:eastAsiaTheme="minorEastAsia" w:hAnsi="Arial" w:cs="Arial"/>
                <w:kern w:val="0"/>
                <w:sz w:val="23"/>
                <w:szCs w:val="23"/>
              </w:rPr>
              <w:t xml:space="preserve"> </w:t>
            </w:r>
            <w:r w:rsidRPr="00B21762">
              <w:rPr>
                <w:rFonts w:ascii="Lato" w:hAnsi="Lato"/>
                <w:color w:val="0070C0"/>
                <w:sz w:val="16"/>
                <w:szCs w:val="16"/>
              </w:rPr>
              <w:t>w jaki sposób i na jakiej podstawie mierzone będą poszczególne wskaźniki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(źródło danych)</w:t>
            </w:r>
            <w:r w:rsidR="00192E0B">
              <w:rPr>
                <w:rFonts w:ascii="Lato" w:hAnsi="Lato"/>
                <w:color w:val="0070C0"/>
                <w:sz w:val="16"/>
                <w:szCs w:val="16"/>
              </w:rPr>
              <w:t>, należy wskazać częstotliwość pomiaru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192E0B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</w:tc>
      </w:tr>
      <w:tr w:rsidR="00A845FC" w:rsidRPr="00E417DE" w14:paraId="3F4338CB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4C11B5B" w14:textId="1EB09209" w:rsidR="00B75E8B" w:rsidRPr="00523207" w:rsidRDefault="00B4772A" w:rsidP="00523207">
            <w:pPr>
              <w:pStyle w:val="Nagwek1"/>
              <w:framePr w:hSpace="0" w:wrap="auto" w:vAnchor="margin" w:hAnchor="text" w:yAlign="inline"/>
            </w:pPr>
            <w:bookmarkStart w:id="4" w:name="_Toc201790548"/>
            <w:r w:rsidRPr="00523207">
              <w:t>Zadania</w:t>
            </w:r>
            <w:bookmarkEnd w:id="4"/>
          </w:p>
        </w:tc>
      </w:tr>
      <w:tr w:rsidR="00A845FC" w:rsidRPr="00E417DE" w14:paraId="65806986" w14:textId="77777777" w:rsidTr="00A45917">
        <w:trPr>
          <w:trHeight w:val="833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A69D" w14:textId="3449DDC1" w:rsidR="00F7369D" w:rsidRPr="00E417DE" w:rsidRDefault="00F7369D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Realizację przedsięwzięcia należy podzielić na poszczególne z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adania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których realizacja doprowadzi do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zrealizowani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celów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</w:t>
            </w:r>
            <w:r w:rsidR="00AA20E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edsięwzięcia.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Można określić wiele zadań w ramach jednego </w:t>
            </w:r>
            <w:r w:rsidR="00F0490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przedsięwzięcia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265D5486" w14:textId="33B9B35B" w:rsidR="007F4E1E" w:rsidRPr="00E417DE" w:rsidRDefault="007F4E1E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591523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w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ymienić</w:t>
            </w:r>
            <w:r w:rsidR="00F7369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nazwy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846A1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zadań</w:t>
            </w:r>
            <w:r w:rsidR="00813E5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jako poszczególne kamienie milowe inwestycji np. „Kamień milowy nr 1 – Zakup </w:t>
            </w:r>
            <w:r w:rsidR="00D53E27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sprzętu XXXX</w:t>
            </w:r>
            <w:r w:rsidR="00813E5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”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oraz opisać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i uzasadnić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działania planowane do realizacji w ramach poszczególnych zada</w:t>
            </w:r>
            <w:r w:rsidR="00FB5EF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ń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z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zachowaniem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planowanych terminów realizacji. </w:t>
            </w:r>
          </w:p>
        </w:tc>
      </w:tr>
      <w:tr w:rsidR="00A845FC" w:rsidRPr="00E417DE" w14:paraId="65AB65D7" w14:textId="77777777" w:rsidTr="007D30AA">
        <w:trPr>
          <w:trHeight w:val="830"/>
        </w:trPr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3881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Lp. </w:t>
            </w:r>
          </w:p>
          <w:p w14:paraId="6A807598" w14:textId="491DFF01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4"/>
              </w:rPr>
              <w:t>Nr zadania</w:t>
            </w:r>
          </w:p>
        </w:tc>
        <w:tc>
          <w:tcPr>
            <w:tcW w:w="3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AC88" w14:textId="6B1D1C6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rozpoczęcia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br/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Data rozpoczęcia realizacji zadania nie może być wcześniejsza od daty rozpoczęcia </w:t>
            </w:r>
            <w:r w:rsidR="00847616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wskazanej w sekcji 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955C76">
              <w:rPr>
                <w:rFonts w:ascii="Lato" w:hAnsi="Lato"/>
                <w:color w:val="0070C0"/>
                <w:sz w:val="16"/>
                <w:szCs w:val="14"/>
              </w:rPr>
              <w:t>1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DAB9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zakończenia </w:t>
            </w:r>
          </w:p>
          <w:p w14:paraId="5FB60A06" w14:textId="36AE9F1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0070C0"/>
                <w:sz w:val="20"/>
                <w:szCs w:val="18"/>
              </w:rPr>
            </w:pP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Data zakończenia realizacji zadania nie może być późniejsza od daty zakończenia </w:t>
            </w:r>
            <w:r w:rsidR="00847616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przedsięwzięcia </w:t>
            </w: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wskazanej w sekcji </w:t>
            </w:r>
            <w:r w:rsidR="007F4E1E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A</w:t>
            </w:r>
            <w:r w:rsidR="003F055D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.</w:t>
            </w:r>
            <w:r w:rsidR="00955C76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1</w:t>
            </w:r>
          </w:p>
        </w:tc>
      </w:tr>
      <w:tr w:rsidR="00245E41" w:rsidRPr="00E417DE" w14:paraId="5BAB0394" w14:textId="77777777" w:rsidTr="009B219E">
        <w:trPr>
          <w:trHeight w:val="82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F0DB" w14:textId="77777777" w:rsidR="00245E41" w:rsidRPr="00E417DE" w:rsidRDefault="00245E4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Koszty pośrednie</w:t>
            </w:r>
          </w:p>
          <w:p w14:paraId="720C4B35" w14:textId="5869C198" w:rsidR="00245E41" w:rsidRPr="00E417DE" w:rsidRDefault="00080154" w:rsidP="00D3767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System pozwala tylko na utworzenie jednego zadania „Koszty pośrednie”. 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 przypadku wyboru zadania jako „Koszty pośrednie” 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należy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uzupełni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ć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pozostał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o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>l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wymagan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przez system tj</w:t>
            </w:r>
            <w:r w:rsidR="00801B39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rozpoczęcia",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zakończenia" i "Opis i uzasadnienie zadania".</w:t>
            </w:r>
            <w:r w:rsidR="00801B39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>Katalog wydatków, jakie mogą być zaliczone do kosztów w ramach Zadania „Koszty pośrednie” i rozliczone metodą uproszczoną (stawką ryczałtową) został wskazany w części B</w:t>
            </w:r>
            <w:r w:rsidR="004B4A90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="004B4A90" w:rsidRP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>Warunk</w:t>
            </w:r>
            <w:r w:rsid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>ów</w:t>
            </w:r>
            <w:r w:rsidR="004B4A90" w:rsidRP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 xml:space="preserve"> kwalifikowalności wydatków</w:t>
            </w:r>
            <w:r w:rsidR="004B4A90" w:rsidRPr="004B4A90">
              <w:rPr>
                <w:rFonts w:ascii="Lato" w:hAnsi="Lato"/>
                <w:color w:val="0070C0"/>
                <w:sz w:val="16"/>
                <w:szCs w:val="14"/>
              </w:rPr>
              <w:t xml:space="preserve"> - Załącznik nr 2.2</w:t>
            </w:r>
            <w:r w:rsidR="004B4A90">
              <w:rPr>
                <w:rFonts w:ascii="Lato" w:hAnsi="Lato"/>
                <w:color w:val="0070C0"/>
                <w:sz w:val="16"/>
                <w:szCs w:val="14"/>
              </w:rPr>
              <w:t>, stanowiących załącznik do Regulaminu wyboru przedsięwzięć do objęcia wsparciem.</w:t>
            </w:r>
          </w:p>
          <w:p w14:paraId="0C9217E2" w14:textId="49C93C67" w:rsidR="00245E41" w:rsidRPr="00E417DE" w:rsidRDefault="00245E41" w:rsidP="00245E4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81F0692" wp14:editId="694BEFFE">
                      <wp:extent cx="123825" cy="123825"/>
                      <wp:effectExtent l="0" t="0" r="0" b="0"/>
                      <wp:docPr id="1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D57C8F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VifBWMAIAAIUFAAAOAAAAAAAAAAAAAAAAAC4CAABkcnMv&#10;ZTJvRG9jLnhtbFBLAQItABQABgAIAAAAIQDpKZz/2QAAAAMBAAAPAAAAAAAAAAAAAAAAAIoEAABk&#10;cnMvZG93bnJldi54bWxQSwUGAAAAAAQABADzAAAAkAUAAAAA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142E520" wp14:editId="1E5CCE26">
                      <wp:extent cx="123825" cy="123825"/>
                      <wp:effectExtent l="0" t="0" r="0" b="0"/>
                      <wp:docPr id="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FDDEA7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eXdAMAIAAIUFAAAOAAAAAAAAAAAAAAAAAC4CAABkcnMv&#10;ZTJvRG9jLnhtbFBLAQItABQABgAIAAAAIQDpKZz/2QAAAAMBAAAPAAAAAAAAAAAAAAAAAIoEAABk&#10;cnMvZG93bnJldi54bWxQSwUGAAAAAAQABADzAAAAkA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39253AF1" w14:textId="77777777" w:rsidTr="009B219E">
        <w:trPr>
          <w:trHeight w:val="35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EBB6" w14:textId="77777777" w:rsidR="006B50B1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Nazwa zadania 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3B054AE7" w14:textId="32723F08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>zupełnić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W przypadku, gdy w ramach przedsięwzięcia przewiduje się działania na rzecz podniesienia kompetencji i kwalifikacji personelu, należy utworzyć jedno zadanie </w:t>
            </w:r>
            <w:r w:rsidR="00B705AA">
              <w:rPr>
                <w:rFonts w:ascii="Lato" w:hAnsi="Lato"/>
                <w:color w:val="0070C0"/>
                <w:sz w:val="16"/>
                <w:szCs w:val="16"/>
              </w:rPr>
              <w:t xml:space="preserve">temu poświęcone, 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>n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>p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 xml:space="preserve"> Kamień milowy nr 2 -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Szkolenia, obejmującego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te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działania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6C6350F2" w14:textId="4FEB6AC9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4B7CEFD" w14:textId="77777777" w:rsidTr="00875D0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0489" w14:textId="77777777" w:rsidR="007F4E1E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Opis i uzasadnienia zadania </w:t>
            </w:r>
          </w:p>
          <w:p w14:paraId="0679F7B3" w14:textId="5F4F71B1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>Należy o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pisać</w:t>
            </w:r>
            <w:r w:rsidR="00AE624F" w:rsidRPr="00E417DE">
              <w:rPr>
                <w:rFonts w:ascii="Lato" w:hAnsi="Lato"/>
                <w:color w:val="0070C0"/>
                <w:sz w:val="16"/>
                <w:szCs w:val="14"/>
              </w:rPr>
              <w:t>,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co zostanie zrealizowane w ramach tego zadania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 przypadku, gdy w ramach przedsięwzięcia utworzono Zadanie pn. Szkolenia, należy opisać, w jaki sposób będą podnoszone kwalifikacje i kompetencje personelu medycznego,</w:t>
            </w:r>
            <w:r w:rsidR="00B705AA">
              <w:rPr>
                <w:rFonts w:ascii="Lato" w:hAnsi="Lato"/>
                <w:color w:val="0070C0"/>
                <w:sz w:val="16"/>
                <w:szCs w:val="14"/>
              </w:rPr>
              <w:t xml:space="preserve"> tj. w jakim zakresie/tematyce planowane jest szkolenie, w jakiej formie (online/stacjonarne; kurs/szkolenie jednodniowe/wielodniowe, itp.;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ile osób </w:t>
            </w:r>
            <w:r w:rsidR="00B705AA">
              <w:rPr>
                <w:rFonts w:ascii="Lato" w:hAnsi="Lato"/>
                <w:color w:val="0070C0"/>
                <w:sz w:val="16"/>
                <w:szCs w:val="14"/>
              </w:rPr>
              <w:t xml:space="preserve">i z jakich grup 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>personelu zostanie objęt</w:t>
            </w:r>
            <w:r w:rsidR="00AE2289">
              <w:rPr>
                <w:rFonts w:ascii="Lato" w:hAnsi="Lato"/>
                <w:color w:val="0070C0"/>
                <w:sz w:val="16"/>
                <w:szCs w:val="14"/>
              </w:rPr>
              <w:t>ych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wsparciem (również w ujęciu procentow</w:t>
            </w:r>
            <w:r w:rsidR="00DC6740" w:rsidRPr="007A2347">
              <w:rPr>
                <w:rFonts w:ascii="Lato" w:hAnsi="Lato"/>
                <w:color w:val="0070C0"/>
                <w:sz w:val="16"/>
                <w:szCs w:val="14"/>
              </w:rPr>
              <w:t>ym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– jako udział wszystkich osób pracujących na oddziale)</w:t>
            </w:r>
            <w:r w:rsidR="00B705AA">
              <w:rPr>
                <w:rFonts w:ascii="Lato" w:hAnsi="Lato"/>
                <w:color w:val="0070C0"/>
                <w:sz w:val="16"/>
                <w:szCs w:val="14"/>
              </w:rPr>
              <w:t>, oraz należy uzasadnić potrzebę szkolenia dla tych osób w takiej liczbie i zakresie/tematyce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</w:p>
          <w:p w14:paraId="74E1C7B8" w14:textId="05E9850E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0E3A472E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01482A" w14:textId="70B77B6C" w:rsidR="00604EDE" w:rsidRPr="00E417DE" w:rsidRDefault="000B009B" w:rsidP="00B4772A">
            <w:pPr>
              <w:pStyle w:val="Nagwek1"/>
              <w:framePr w:hSpace="0" w:wrap="auto" w:vAnchor="margin" w:hAnchor="text" w:yAlign="inline"/>
              <w:ind w:left="357" w:hanging="357"/>
              <w:rPr>
                <w:sz w:val="20"/>
                <w:szCs w:val="18"/>
              </w:rPr>
            </w:pPr>
            <w:bookmarkStart w:id="5" w:name="_Toc201790549"/>
            <w:r w:rsidRPr="00E417DE">
              <w:t>Budżet projektu</w:t>
            </w:r>
            <w:bookmarkEnd w:id="5"/>
          </w:p>
        </w:tc>
      </w:tr>
      <w:tr w:rsidR="00A845FC" w:rsidRPr="00E417DE" w14:paraId="049B3597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B1A1DB" w14:textId="03FAD73E" w:rsidR="00A730D2" w:rsidRPr="00E417DE" w:rsidRDefault="00A730D2" w:rsidP="00A730D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Pozycje budżetu </w:t>
            </w:r>
            <w:r w:rsidR="00F12694"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zadania </w:t>
            </w:r>
          </w:p>
        </w:tc>
      </w:tr>
      <w:tr w:rsidR="00A845FC" w:rsidRPr="00E417DE" w14:paraId="4646188A" w14:textId="77777777" w:rsidTr="00A315AD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D777" w14:textId="7009FF8E" w:rsidR="00CC3F92" w:rsidRPr="00E417DE" w:rsidRDefault="0037403B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u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tworz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yć</w:t>
            </w:r>
            <w:r w:rsidR="00CC3F92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co najmniej jedn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ą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pozycj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ę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budżetu dla każdego zadania z sekcji D1.</w:t>
            </w:r>
          </w:p>
          <w:p w14:paraId="7B8320A7" w14:textId="2781AA69" w:rsidR="00EC5E55" w:rsidRPr="00E417DE" w:rsidRDefault="00A315AD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Kategori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kosztów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6B50B1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ybrać z listy</w:t>
            </w:r>
            <w:r w:rsidR="00C263F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49E3E146" w14:textId="1CCC4A42" w:rsidR="00A315AD" w:rsidRPr="00E417DE" w:rsidRDefault="00201C26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i/>
                <w:i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Kwota wartość ogółem to całkowita kwota brutto (netto + niekwalifikowalny VAT</w:t>
            </w:r>
            <w:r w:rsidR="002C397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+</w:t>
            </w:r>
            <w:r w:rsidR="00E974B1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2C397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ewentualnie inny wkład własny niż VAT</w:t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Wydatki kwalifikowalne = kwota netto,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Dofinansowanie = wydatki kwalifikowalne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8"/>
                <w:szCs w:val="18"/>
                <w:lang w:eastAsia="en-US"/>
                <w14:ligatures w14:val="none"/>
              </w:rPr>
              <w:t xml:space="preserve"> </w:t>
            </w:r>
          </w:p>
        </w:tc>
      </w:tr>
      <w:tr w:rsidR="00A845FC" w:rsidRPr="00E417DE" w14:paraId="0DAD4FD1" w14:textId="77777777" w:rsidTr="007D30AA">
        <w:trPr>
          <w:trHeight w:val="47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EBE1" w14:textId="470688BF" w:rsidR="001B58A7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Lp. </w:t>
            </w:r>
          </w:p>
          <w:p w14:paraId="7C67C074" w14:textId="1FF27D76" w:rsidR="00A315AD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np. 1.1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B97D5" w14:textId="542AF3BF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Uproszczona metoda rozliczania kosztów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4CFA" w14:textId="77777777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Nazwa kosztu </w:t>
            </w:r>
          </w:p>
          <w:p w14:paraId="1046F839" w14:textId="60B83B7B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0225FBB" w14:textId="77777777" w:rsidTr="007D30AA">
        <w:trPr>
          <w:trHeight w:val="5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4D39C" w14:textId="38F465FA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lastRenderedPageBreak/>
              <w:t>Kategoria kosztu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br/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ybrać z listy</w:t>
            </w:r>
            <w:r w:rsidR="003F055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rozwijalnej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F196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Wartość ogółem </w:t>
            </w:r>
          </w:p>
          <w:p w14:paraId="1C15447D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509706AD" w14:textId="21CC8707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</w:t>
            </w:r>
            <w:r w:rsidR="00A4798D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kwotę w zł do dwóch miejsc po przecinku.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A7CB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Wydatki kwalifikowalne </w:t>
            </w:r>
          </w:p>
          <w:p w14:paraId="00C7C6CF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4CE7F01E" w14:textId="3E64D369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</w:t>
            </w:r>
            <w:r w:rsidR="00A4798D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kwotę w zł do dwóch miejsc po przecinku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6E6A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  <w:p w14:paraId="5C7DE918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78F37D7F" w14:textId="0D63F88F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</w:t>
            </w:r>
            <w:r w:rsidR="00A4798D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kwotę w zł do dwóch miejsc po przecinku.</w:t>
            </w:r>
          </w:p>
        </w:tc>
      </w:tr>
      <w:tr w:rsidR="00A845FC" w:rsidRPr="00E417DE" w14:paraId="015344AB" w14:textId="77777777" w:rsidTr="007D30AA">
        <w:trPr>
          <w:trHeight w:val="41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1FF1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Limity</w:t>
            </w:r>
          </w:p>
          <w:p w14:paraId="6B2E2CA6" w14:textId="4F433168" w:rsidR="00861F98" w:rsidRPr="00E417DE" w:rsidRDefault="00EE5FC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Zgodnie z </w:t>
            </w:r>
            <w:r w:rsidRPr="00EE5FC1">
              <w:rPr>
                <w:rFonts w:ascii="Lato" w:hAnsi="Lato"/>
                <w:color w:val="0070C0"/>
                <w:sz w:val="16"/>
                <w:szCs w:val="16"/>
              </w:rPr>
              <w:t>Załącznik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iem</w:t>
            </w:r>
            <w:r w:rsidRPr="00EE5FC1">
              <w:rPr>
                <w:rFonts w:ascii="Lato" w:hAnsi="Lato"/>
                <w:color w:val="0070C0"/>
                <w:sz w:val="16"/>
                <w:szCs w:val="16"/>
              </w:rPr>
              <w:t xml:space="preserve"> nr 2.1 - Kryteria formalne wyboru przedsięwzięcia</w:t>
            </w:r>
            <w:r w:rsidR="00997B33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2E07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Realizator</w:t>
            </w:r>
          </w:p>
          <w:p w14:paraId="269D730B" w14:textId="7859CB5B" w:rsidR="005A0FF4" w:rsidRPr="00E417DE" w:rsidRDefault="005A0FF4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uzupełni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a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n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e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 xml:space="preserve"> przez system</w:t>
            </w:r>
          </w:p>
        </w:tc>
      </w:tr>
      <w:tr w:rsidR="00A845FC" w:rsidRPr="00E417DE" w14:paraId="160783E5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DBA9A2" w14:textId="0E616432" w:rsidR="00897F7E" w:rsidRPr="00064096" w:rsidRDefault="00625351" w:rsidP="00064096">
            <w:pPr>
              <w:pStyle w:val="Nagwek1"/>
              <w:framePr w:hSpace="0" w:wrap="auto" w:vAnchor="margin" w:hAnchor="text" w:yAlign="inline"/>
              <w:rPr>
                <w:bCs/>
              </w:rPr>
            </w:pPr>
            <w:bookmarkStart w:id="6" w:name="_Toc201790550"/>
            <w:r w:rsidRPr="00B4772A">
              <w:rPr>
                <w:rStyle w:val="Nagwek1Znak0"/>
                <w:b/>
                <w:bCs/>
                <w:color w:val="auto"/>
                <w:sz w:val="22"/>
                <w:szCs w:val="14"/>
              </w:rPr>
              <w:t>Podsumowanie budżetu</w:t>
            </w:r>
            <w:bookmarkEnd w:id="6"/>
          </w:p>
        </w:tc>
      </w:tr>
      <w:tr w:rsidR="00064096" w:rsidRPr="00E417DE" w14:paraId="18CD8C44" w14:textId="77777777" w:rsidTr="00B43E6C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4D8D22" w14:textId="77777777" w:rsidR="00064096" w:rsidRPr="00E417DE" w:rsidRDefault="00064096" w:rsidP="00064096">
            <w:pPr>
              <w:shd w:val="clear" w:color="auto" w:fill="FBE4D5" w:themeFill="accent2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</w:rPr>
              <w:t xml:space="preserve">F1. Podsumowanie budżetu </w:t>
            </w:r>
          </w:p>
          <w:p w14:paraId="7B58CD6B" w14:textId="3F2C2951" w:rsidR="00064096" w:rsidRPr="00B4772A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E417DE">
              <w:rPr>
                <w:rStyle w:val="cf01"/>
                <w:rFonts w:ascii="Lato" w:hAnsi="Lato"/>
              </w:rPr>
              <w:t>Część jest uzupełniana automatycznie na podstawie danych zebranych z "E. Budżet projektu".</w:t>
            </w:r>
          </w:p>
        </w:tc>
      </w:tr>
      <w:tr w:rsidR="00A845FC" w:rsidRPr="00E417DE" w14:paraId="785706A2" w14:textId="77777777" w:rsidTr="007D30AA">
        <w:trPr>
          <w:trHeight w:val="4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57A17" w14:textId="223A10F6" w:rsidR="00625351" w:rsidRPr="00E417DE" w:rsidRDefault="00625351" w:rsidP="004F48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9A949" w14:textId="1E36088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Wydatki ogółem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022B3" w14:textId="2DA7ECD9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245A7" w14:textId="1EB24E0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</w:tc>
      </w:tr>
      <w:tr w:rsidR="00A845FC" w:rsidRPr="00E417DE" w14:paraId="33C89452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DD2B9" w14:textId="7D10C750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w projekcie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9FBC4" w14:textId="1AA13A8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C7201" w14:textId="76303F9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E9937" w14:textId="6D8A142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4176132B" w14:textId="77777777" w:rsidTr="007D30AA">
        <w:trPr>
          <w:trHeight w:val="403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721B" w14:textId="4BC9D21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koszty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rzeczywi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ste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53B7D" w14:textId="70510481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827C4" w14:textId="7D08A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A5FB3" w14:textId="7152A20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1BEEA33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3345C" w14:textId="1A0AE4C2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ryczałt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C99D8" w14:textId="114B6AD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6C6F0" w14:textId="136CA17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ACC5D" w14:textId="296BBE3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7E7653D" w14:textId="77777777" w:rsidTr="007D30AA">
        <w:trPr>
          <w:trHeight w:val="54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34522" w14:textId="67D59D9B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FD483" w14:textId="38C4A44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8710B" w14:textId="214CF6A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58976" w14:textId="49FE895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5774E20" w14:textId="77777777" w:rsidTr="007D30AA">
        <w:trPr>
          <w:trHeight w:val="53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C5811" w14:textId="090C2EAF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B7A44" w14:textId="1E225A4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E405E" w14:textId="13FD983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842CC" w14:textId="64CAF18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</w:tr>
      <w:tr w:rsidR="00A845FC" w:rsidRPr="00E417DE" w14:paraId="7B826C97" w14:textId="77777777" w:rsidTr="007D30AA">
        <w:trPr>
          <w:trHeight w:val="41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56511" w14:textId="018743DE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pośrednie 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-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30483" w14:textId="21C11A2B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0C612" w14:textId="724BD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B6805" w14:textId="2DFEED2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7767785" w14:textId="77777777" w:rsidTr="007D30AA">
        <w:trPr>
          <w:trHeight w:val="39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817F2" w14:textId="5BF15CC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Koszty pośrednie</w:t>
            </w:r>
            <w:r w:rsidR="000732B2" w:rsidRPr="00E417DE">
              <w:rPr>
                <w:rFonts w:ascii="Lato" w:hAnsi="Lato"/>
                <w:b/>
                <w:color w:val="auto"/>
                <w:sz w:val="20"/>
              </w:rPr>
              <w:t xml:space="preserve"> -</w: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B468D" w14:textId="468FCF18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E6C70" w14:textId="643280C0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2B6AA" w14:textId="3EF994F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</w:tr>
      <w:tr w:rsidR="00A845FC" w:rsidRPr="00E417DE" w14:paraId="55D66C50" w14:textId="22F8419F" w:rsidTr="000732B2">
        <w:trPr>
          <w:trHeight w:val="69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3F4A40" w14:textId="48FE4C85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 xml:space="preserve">F2. Kategorie kosztów </w:t>
            </w:r>
          </w:p>
          <w:p w14:paraId="06D5DEF1" w14:textId="0AA8DE96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4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6D3B18E7" w14:textId="221FE52B" w:rsidTr="000732B2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6F1897" w14:textId="5690A59C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>F3. Limity</w:t>
            </w:r>
          </w:p>
          <w:p w14:paraId="3A551609" w14:textId="013EAD85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1D2B60CB" w14:textId="77777777" w:rsidTr="00286BA1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566628" w14:textId="77777777" w:rsidR="008A48B8" w:rsidRPr="00B4772A" w:rsidRDefault="008A48B8" w:rsidP="00B4772A">
            <w:pPr>
              <w:pStyle w:val="Nagwek1"/>
              <w:framePr w:hSpace="0" w:wrap="auto" w:vAnchor="margin" w:hAnchor="text" w:yAlign="inline"/>
            </w:pPr>
            <w:bookmarkStart w:id="7" w:name="_Toc201790551"/>
            <w:r w:rsidRPr="00B4772A">
              <w:t>Źródła finansowania</w:t>
            </w:r>
            <w:bookmarkEnd w:id="7"/>
          </w:p>
          <w:p w14:paraId="4252D18C" w14:textId="1C59C85D" w:rsidR="00DA0790" w:rsidRPr="00E417DE" w:rsidRDefault="00DA0790" w:rsidP="00DA0790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Pola </w:t>
            </w:r>
            <w:r w:rsidR="003B3E3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uzupełnić, zgodnie z za</w:t>
            </w:r>
            <w:r w:rsidR="00C26CC0" w:rsidRPr="00E417DE">
              <w:rPr>
                <w:rFonts w:ascii="Lato" w:hAnsi="Lato"/>
                <w:color w:val="0070C0"/>
                <w:sz w:val="16"/>
                <w:szCs w:val="16"/>
              </w:rPr>
              <w:t>łożeniami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:</w:t>
            </w:r>
          </w:p>
          <w:p w14:paraId="06A5AEB1" w14:textId="5C72548A" w:rsidR="00C26CC0" w:rsidRPr="00E417DE" w:rsidRDefault="00DA0790" w:rsidP="009158AC">
            <w:pPr>
              <w:tabs>
                <w:tab w:val="center" w:pos="290"/>
                <w:tab w:val="center" w:pos="2148"/>
              </w:tabs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1) </w:t>
            </w:r>
            <w:r w:rsidR="009F5A50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Suma wydatki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ogółem to całkowita kwota brutto (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wartość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netto +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kwota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niekwalifikowaln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ego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VAT</w:t>
            </w:r>
            <w:r w:rsidR="00916F0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 należy wykazać w odpowiednim źródle finansowania</w:t>
            </w:r>
            <w:r w:rsidR="00A4798D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+ewentualny wkład własny wnioskodawcy inny niż VAT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 xml:space="preserve">2) Wydatki kwalifikowalne = kwota netto,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3) Dofinansowanie = wydatki kwalifikowalne.</w:t>
            </w:r>
          </w:p>
        </w:tc>
      </w:tr>
      <w:tr w:rsidR="00A845FC" w:rsidRPr="00E417DE" w14:paraId="6BC2C7D9" w14:textId="77777777" w:rsidTr="007D30AA">
        <w:trPr>
          <w:trHeight w:val="44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FB8CE" w14:textId="58613603" w:rsidR="0076174F" w:rsidRPr="00E417DE" w:rsidRDefault="0076174F" w:rsidP="00507772">
            <w:pPr>
              <w:pStyle w:val="Akapitzlist"/>
              <w:tabs>
                <w:tab w:val="center" w:pos="290"/>
                <w:tab w:val="center" w:pos="2148"/>
              </w:tabs>
              <w:ind w:left="0"/>
              <w:contextualSpacing w:val="0"/>
              <w:rPr>
                <w:rFonts w:ascii="Lato" w:hAnsi="Lato"/>
                <w:color w:val="auto"/>
                <w:shd w:val="clear" w:color="auto" w:fill="F7D5F7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1B072" w14:textId="4C609F1D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ogółem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114AB" w14:textId="31C4F0BB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</w:tr>
      <w:tr w:rsidR="00A845FC" w:rsidRPr="00E417DE" w14:paraId="43E50A9D" w14:textId="77777777" w:rsidTr="007D30AA">
        <w:trPr>
          <w:trHeight w:val="403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C0472" w14:textId="435F56E8" w:rsidR="00A15FFB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7D5F7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Dofinansowanie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348BA" w14:textId="3B95D168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 xml:space="preserve">Kwota </w:t>
            </w:r>
            <w:r w:rsidR="00024DAC"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netto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9F411" w14:textId="4FA487FB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Kwota netto</w:t>
            </w:r>
          </w:p>
        </w:tc>
      </w:tr>
      <w:tr w:rsidR="00A845FC" w:rsidRPr="00E417DE" w14:paraId="48ABB5E4" w14:textId="77777777" w:rsidTr="007D30AA">
        <w:trPr>
          <w:trHeight w:val="395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F483A" w14:textId="7D8F556C" w:rsidR="009B261A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Razem wkład własny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2ACB1" w14:textId="7ECD1DD8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7D10C" w14:textId="1DFEF35D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186A3980" w14:textId="77777777" w:rsidTr="007D30AA">
        <w:trPr>
          <w:trHeight w:val="40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568232" w14:textId="013216D5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państwa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8677" w14:textId="3E1A0C43" w:rsidR="00A845FC" w:rsidRPr="00E417DE" w:rsidRDefault="009F5A50" w:rsidP="00271E95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C55F4" w14:textId="0938BD4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39C135F4" w14:textId="77777777" w:rsidTr="007D30AA">
        <w:trPr>
          <w:trHeight w:val="544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0828E" w14:textId="6282D3F9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jednostek samorządu terytorialnego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D7055" w14:textId="533E8A63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B3230" w14:textId="5B5582D9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1831AE63" w14:textId="77777777" w:rsidTr="007D30AA">
        <w:trPr>
          <w:trHeight w:val="40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B6691" w14:textId="45E7A9B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Inne publiczne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A9E8B" w14:textId="58CAEF0E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11A7B" w14:textId="7C41D5BB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5C47898A" w14:textId="77777777" w:rsidTr="007D30AA">
        <w:trPr>
          <w:trHeight w:val="407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7F0FC" w14:textId="3C85C420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Prywatne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4C5E6" w14:textId="3BA420F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8AD91" w14:textId="5A97B90E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67A866DA" w14:textId="77777777" w:rsidTr="007D30AA">
        <w:trPr>
          <w:trHeight w:val="399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13651" w14:textId="095E2E5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Suma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DB437" w14:textId="27DB6243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7864F" w14:textId="26557617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415A360F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DA00B7" w14:textId="5813FB58" w:rsidR="009B261A" w:rsidRPr="00064096" w:rsidRDefault="009B261A" w:rsidP="00064096">
            <w:pPr>
              <w:pStyle w:val="Nagwek1"/>
              <w:framePr w:hSpace="0" w:wrap="auto" w:vAnchor="margin" w:hAnchor="text" w:yAlign="inline"/>
              <w:ind w:left="357" w:hanging="357"/>
              <w:rPr>
                <w:bCs/>
                <w:szCs w:val="14"/>
              </w:rPr>
            </w:pPr>
            <w:bookmarkStart w:id="8" w:name="_Toc201790552"/>
            <w:r w:rsidRPr="007F3D44">
              <w:rPr>
                <w:rStyle w:val="Nagwek1Znak0"/>
                <w:b/>
                <w:bCs/>
                <w:color w:val="auto"/>
                <w:sz w:val="22"/>
                <w:szCs w:val="14"/>
              </w:rPr>
              <w:t>Analiza ryzyka</w:t>
            </w:r>
            <w:bookmarkEnd w:id="8"/>
          </w:p>
        </w:tc>
      </w:tr>
      <w:tr w:rsidR="00064096" w:rsidRPr="00E417DE" w14:paraId="6F791458" w14:textId="77777777" w:rsidTr="009B261A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0A224" w14:textId="119E44A7" w:rsidR="00064096" w:rsidRPr="007F3D44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8F318A">
              <w:rPr>
                <w:rFonts w:ascii="Lato" w:hAnsi="Lato"/>
                <w:b/>
                <w:bCs/>
              </w:rPr>
              <w:t>H1. Potencjał do realizacji projektu</w:t>
            </w:r>
          </w:p>
        </w:tc>
      </w:tr>
      <w:tr w:rsidR="00A845FC" w:rsidRPr="00E417DE" w14:paraId="3194BEE2" w14:textId="77777777" w:rsidTr="00FA01DA">
        <w:trPr>
          <w:trHeight w:val="47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5DE80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lastRenderedPageBreak/>
              <w:t xml:space="preserve">Doświadczenie </w:t>
            </w:r>
          </w:p>
          <w:p w14:paraId="1B89B9F4" w14:textId="7403C9FF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pisać doświadczeni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w 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i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podobny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ch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przedsięwzięć/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ojektów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/działań</w:t>
            </w:r>
            <w:r w:rsidR="00D921C6"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12145886" w14:textId="171CF74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BC9420E" w14:textId="77777777" w:rsidTr="009B261A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C8D6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sposobu zarządzania projektem </w:t>
            </w:r>
          </w:p>
          <w:p w14:paraId="7141959F" w14:textId="77777777" w:rsidR="00B52352" w:rsidRDefault="003B3E3D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sposób zarządzania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</w:t>
            </w:r>
            <w:r w:rsidR="00DC674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em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poprzez wskazanie m.in.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k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to zarządza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przedsięwzięciem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</w:t>
            </w:r>
            <w:r w:rsidR="0060084D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j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akie doświadczenie posiada zespół odpowiedzial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ny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za </w:t>
            </w:r>
            <w:r w:rsidR="00BC0B4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realizację podobnych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działa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ń.</w:t>
            </w:r>
            <w:r w:rsidR="0035685F" w:rsidRPr="00E417DE">
              <w:rPr>
                <w:rFonts w:ascii="Lato" w:hAnsi="Lato"/>
                <w:color w:val="0070C0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Dodatkowo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należy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system utrzymania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przedsięwzięcia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 zakończeniu realizacji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(wraz ze środkami finansowymi, jakie będą potrzebne oraz źródłami finansowania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zapewniającymi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prowadzenie jego działalności</w:t>
            </w:r>
            <w:r w:rsidR="00E9016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opisanej w dokumentacji KPO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).</w:t>
            </w:r>
          </w:p>
          <w:p w14:paraId="545D566C" w14:textId="08BC276D" w:rsidR="00D921C6" w:rsidRPr="00E417DE" w:rsidRDefault="00D921C6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C527963" w14:textId="77777777" w:rsidTr="00FA01DA">
        <w:trPr>
          <w:trHeight w:val="47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333F2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Opis wkładu rzeczowego</w:t>
            </w:r>
          </w:p>
          <w:p w14:paraId="4C43D3DD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wkład rzeczowy wnoszony do </w:t>
            </w:r>
            <w:r w:rsidR="00E21B71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 w tym wartości niematerialne/prawne/notarialne</w:t>
            </w:r>
            <w:r w:rsidR="00D921C6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4A15AB1E" w14:textId="2B5829DA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24ABADAF" w14:textId="77777777" w:rsidTr="00FA01DA">
        <w:trPr>
          <w:trHeight w:val="54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8C013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własnych środków finansowych </w:t>
            </w:r>
          </w:p>
          <w:p w14:paraId="137F1598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</w:rPr>
              <w:t>pisać źródła finansowania wkładu własnego oraz możliwości prefinansowania.</w:t>
            </w:r>
          </w:p>
          <w:p w14:paraId="5F56EC14" w14:textId="2C6EE6E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5101DA8" w14:textId="77777777" w:rsidTr="005C5FA5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B3ED00E" w14:textId="77777777" w:rsidR="009B261A" w:rsidRPr="00E417DE" w:rsidRDefault="009B261A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</w:pP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H</w:t>
            </w:r>
            <w:r w:rsidR="009356A7"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. Analiza ryzyka w projekcie</w:t>
            </w:r>
          </w:p>
          <w:p w14:paraId="0FBF9DA9" w14:textId="2F1C1CD1" w:rsidR="00297037" w:rsidRPr="00E417DE" w:rsidRDefault="003B3E3D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Należy u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zupełnić zgodnie z instrukcjami poniżej na podstawie zidentyfikowan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ego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ryzyk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a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podczas realizacji przedsięwzięcia.</w:t>
            </w:r>
          </w:p>
        </w:tc>
      </w:tr>
      <w:tr w:rsidR="00A845FC" w:rsidRPr="00E417DE" w14:paraId="60E4EA8F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31804" w14:textId="77777777" w:rsidR="009B261A" w:rsidRDefault="009B261A" w:rsidP="0020584B">
            <w:pPr>
              <w:tabs>
                <w:tab w:val="left" w:pos="921"/>
              </w:tabs>
              <w:jc w:val="center"/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Nie dotyczy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9025FA2" wp14:editId="0B1B99BB">
                      <wp:extent cx="123825" cy="123825"/>
                      <wp:effectExtent l="0" t="0" r="0" b="0"/>
                      <wp:docPr id="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659ADE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vchfDECAACF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B46A996" w14:textId="46E6751A" w:rsidR="008912A9" w:rsidRPr="00E417DE" w:rsidRDefault="008912A9" w:rsidP="0020584B">
            <w:pPr>
              <w:tabs>
                <w:tab w:val="left" w:pos="921"/>
              </w:tabs>
              <w:jc w:val="center"/>
              <w:rPr>
                <w:rFonts w:ascii="Lato" w:hAnsi="Lato"/>
                <w:color w:val="auto"/>
              </w:rPr>
            </w:pPr>
            <w:r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 xml:space="preserve">Należy przeprowadzić analizę ryzyka </w:t>
            </w:r>
            <w:r w:rsidR="00916E3A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zgodnie z poniższymi instrukcjami.</w:t>
            </w:r>
          </w:p>
        </w:tc>
      </w:tr>
      <w:tr w:rsidR="00A845FC" w:rsidRPr="00E417DE" w14:paraId="43DC2282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4CFD599" w14:textId="4C6A0ACE" w:rsidR="00807F27" w:rsidRPr="000076A9" w:rsidRDefault="005C5FA5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 xml:space="preserve">Lista </w:t>
            </w:r>
            <w:r w:rsidR="00846A15" w:rsidRPr="00E417DE">
              <w:rPr>
                <w:rFonts w:ascii="Lato" w:hAnsi="Lato"/>
                <w:b/>
                <w:color w:val="auto"/>
                <w:szCs w:val="24"/>
              </w:rPr>
              <w:t xml:space="preserve">ryzyka </w:t>
            </w:r>
            <w:r w:rsidR="00846A15" w:rsidRPr="00E417DE">
              <w:rPr>
                <w:rFonts w:ascii="Lato" w:hAnsi="Lato"/>
                <w:color w:val="auto"/>
                <w:sz w:val="16"/>
                <w:szCs w:val="16"/>
                <w:shd w:val="clear" w:color="auto" w:fill="FFF2CC" w:themeFill="accent4" w:themeFillTint="33"/>
              </w:rPr>
              <w:t>(</w:t>
            </w:r>
            <w:r w:rsidR="003B3E3D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Należy p</w:t>
            </w:r>
            <w:r w:rsidR="00AB122F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rzeprowadzić analizę ryzyka w odniesieniu do przedsięwzięcia i opisać</w:t>
            </w:r>
            <w:r w:rsidR="00AB122F" w:rsidRPr="00E417DE">
              <w:rPr>
                <w:rStyle w:val="cf01"/>
                <w:rFonts w:ascii="Lato" w:hAnsi="Lato"/>
                <w:color w:val="auto"/>
                <w:sz w:val="16"/>
                <w:szCs w:val="16"/>
              </w:rPr>
              <w:t>)</w:t>
            </w:r>
            <w:r w:rsidR="000076A9">
              <w:rPr>
                <w:rStyle w:val="cf01"/>
                <w:rFonts w:ascii="Lato" w:hAnsi="Lato"/>
                <w:color w:val="auto"/>
                <w:sz w:val="16"/>
                <w:szCs w:val="16"/>
              </w:rPr>
              <w:t xml:space="preserve"> </w:t>
            </w:r>
            <w:r w:rsidR="000076A9" w:rsidRP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t xml:space="preserve"> </w:t>
            </w:r>
            <w:r w:rsid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br/>
            </w:r>
            <w:r w:rsidR="00807F27"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 W opisie można wykorzystać następujące czynniki ryzyka:</w:t>
            </w:r>
          </w:p>
          <w:p w14:paraId="74423694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wzrost kosztów inwestycji, </w:t>
            </w:r>
          </w:p>
          <w:p w14:paraId="2B34D077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realizacji zamówień publicznych dotyczących przedsięwzięcia (na etapie wyboru</w:t>
            </w:r>
          </w:p>
          <w:p w14:paraId="242E33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wykonawcy),</w:t>
            </w:r>
          </w:p>
          <w:p w14:paraId="1B6A7BE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utrata kluczowego personelu podczas realizacji przedsięwzięcia,</w:t>
            </w:r>
          </w:p>
          <w:p w14:paraId="5F202D80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komplikacje związane z instalacją specjalistycznego sprzętu,</w:t>
            </w:r>
          </w:p>
          <w:p w14:paraId="707E6682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doprowadzeniu sprzętu do pełnego i niezawodnego funkcjonowania,</w:t>
            </w:r>
          </w:p>
          <w:p w14:paraId="3C2F6F5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skutki dla środowiska naturalnego/wypadki,</w:t>
            </w:r>
          </w:p>
          <w:p w14:paraId="02CFBFB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problemy z zaopatrzeniem,</w:t>
            </w:r>
          </w:p>
          <w:p w14:paraId="76FA982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pandemii,</w:t>
            </w:r>
          </w:p>
          <w:p w14:paraId="06AC3E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konfliktu zbrojnego,</w:t>
            </w:r>
          </w:p>
          <w:p w14:paraId="741F5410" w14:textId="55B1D61F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niewystarczające przyznane środki na poziomie krajowym/regionalnym w fazie</w:t>
            </w:r>
            <w:r w:rsidR="00916E3A">
              <w:rPr>
                <w:rFonts w:ascii="Lato" w:hAnsi="Lato" w:cs="Segoe UI"/>
                <w:color w:val="0070C0"/>
                <w:sz w:val="16"/>
                <w:szCs w:val="16"/>
              </w:rPr>
              <w:t xml:space="preserve"> </w:t>
            </w: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operacyjnej,</w:t>
            </w:r>
          </w:p>
          <w:p w14:paraId="70E8DD93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brak personelu niezbędnego do obsługi. </w:t>
            </w:r>
          </w:p>
          <w:p w14:paraId="308942A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</w:p>
          <w:p w14:paraId="1CCF741D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Uwaga: Powyższy katalog czynników ryzyka można rozszerzyć o inne czynniki ryzyka wynikające ze specyfiki przedsięwzięcia.</w:t>
            </w:r>
          </w:p>
          <w:p w14:paraId="6065FE5D" w14:textId="5DA635C7" w:rsidR="005C5FA5" w:rsidRPr="00E417DE" w:rsidRDefault="005C5FA5" w:rsidP="00807F27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</w:tc>
      </w:tr>
      <w:tr w:rsidR="00A845FC" w:rsidRPr="00E417DE" w14:paraId="4B549B1B" w14:textId="77777777" w:rsidTr="00FA7896">
        <w:trPr>
          <w:trHeight w:val="54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34895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Opis zidentyfikowanego ryzyka</w:t>
            </w:r>
          </w:p>
          <w:p w14:paraId="3A5C6434" w14:textId="77777777" w:rsidR="0035685F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zidentyfikowane ryzyko.</w:t>
            </w:r>
          </w:p>
          <w:p w14:paraId="080BE4C9" w14:textId="31F5988A" w:rsidR="00D921C6" w:rsidRPr="00E417DE" w:rsidRDefault="00D921C6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5F459E5B" w14:textId="77777777" w:rsidTr="006B64A2">
        <w:trPr>
          <w:trHeight w:val="41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A9042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Prawdopodobieństwo wystąpienia </w:t>
            </w:r>
          </w:p>
          <w:p w14:paraId="3A796C89" w14:textId="3BCF519F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rozwijalnej: bardzo małe, małe, średnie, duże, bardzo duże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11230AEC" w14:textId="77777777" w:rsidTr="006B64A2">
        <w:trPr>
          <w:trHeight w:val="81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9567D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Skutek wystąpienia </w:t>
            </w:r>
          </w:p>
          <w:p w14:paraId="3D701D5B" w14:textId="507538D4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ybrać z listy rozwijalnej: nieosiągnięcie zakładanych celów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opóźnienie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zwiększenie kosztów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realizacja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niezgodnie z założeniami, brak możliwości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konieczność wprowadzenia zmian 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</w:t>
            </w:r>
            <w:r w:rsidR="00DC674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u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, inny skutek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77E701" w14:textId="77777777" w:rsidTr="000732B2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8CD4F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Mechanizm zapobiegania </w:t>
            </w:r>
          </w:p>
          <w:p w14:paraId="1C376279" w14:textId="141C561E" w:rsidR="0035685F" w:rsidRDefault="003B3E3D" w:rsidP="0035685F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mechanizmy kontrolne i zapobiegawcze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2E8BBC2" w14:textId="77777777" w:rsidR="00D921C6" w:rsidRPr="00E417DE" w:rsidRDefault="00D921C6" w:rsidP="0035685F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</w:tbl>
    <w:p w14:paraId="31891D37" w14:textId="77777777" w:rsidR="00510A0D" w:rsidRDefault="00510A0D">
      <w:r>
        <w:br w:type="page"/>
      </w:r>
    </w:p>
    <w:tbl>
      <w:tblPr>
        <w:tblStyle w:val="TableGrid"/>
        <w:tblpPr w:leftFromText="141" w:rightFromText="141" w:vertAnchor="text" w:horzAnchor="margin" w:tblpY="75"/>
        <w:tblW w:w="9588" w:type="dxa"/>
        <w:tblInd w:w="0" w:type="dxa"/>
        <w:tblLayout w:type="fixed"/>
        <w:tblCellMar>
          <w:top w:w="8" w:type="dxa"/>
          <w:left w:w="36" w:type="dxa"/>
          <w:bottom w:w="6" w:type="dxa"/>
          <w:right w:w="34" w:type="dxa"/>
        </w:tblCellMar>
        <w:tblLook w:val="04A0" w:firstRow="1" w:lastRow="0" w:firstColumn="1" w:lastColumn="0" w:noHBand="0" w:noVBand="1"/>
      </w:tblPr>
      <w:tblGrid>
        <w:gridCol w:w="4834"/>
        <w:gridCol w:w="4754"/>
      </w:tblGrid>
      <w:tr w:rsidR="00486442" w:rsidRPr="00E417DE" w14:paraId="06432697" w14:textId="77777777" w:rsidTr="003E181D">
        <w:trPr>
          <w:trHeight w:val="266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890636C" w14:textId="1C4F1BA4" w:rsidR="00486442" w:rsidRPr="00B33386" w:rsidRDefault="00486442" w:rsidP="00B33386">
            <w:pPr>
              <w:pStyle w:val="Nagwek1"/>
              <w:framePr w:hSpace="0" w:wrap="auto" w:vAnchor="margin" w:hAnchor="text" w:yAlign="inline"/>
            </w:pPr>
            <w:bookmarkStart w:id="9" w:name="_Toc201790553"/>
            <w:r>
              <w:lastRenderedPageBreak/>
              <w:t>Dodatkowe informacje</w:t>
            </w:r>
            <w:bookmarkEnd w:id="9"/>
          </w:p>
        </w:tc>
      </w:tr>
      <w:tr w:rsidR="00486442" w:rsidRPr="00E417DE" w14:paraId="6551AE34" w14:textId="77777777" w:rsidTr="003E181D">
        <w:trPr>
          <w:trHeight w:val="56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DEAEB2" w14:textId="77777777" w:rsidR="00486442" w:rsidRPr="00EB4C5E" w:rsidRDefault="00486442" w:rsidP="00C770BE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before="100" w:beforeAutospacing="1" w:after="100" w:afterAutospacing="1"/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EB4C5E">
              <w:rPr>
                <w:rFonts w:ascii="Lato" w:hAnsi="Lato" w:cs="Arial"/>
                <w:color w:val="auto"/>
                <w:sz w:val="20"/>
                <w:szCs w:val="20"/>
              </w:rPr>
              <w:t>Zakres rzeczowy przedsięwzięcia</w:t>
            </w:r>
          </w:p>
          <w:p w14:paraId="2FE0B28A" w14:textId="77777777" w:rsidR="00486442" w:rsidRDefault="00486442" w:rsidP="00486442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Opis przedsięwzięcia określający co najmniej: </w:t>
            </w:r>
          </w:p>
          <w:p w14:paraId="1AEDBDC1" w14:textId="5028D3DA" w:rsidR="006B4AAE" w:rsidRPr="00EE5FC1" w:rsidRDefault="00BD312E" w:rsidP="00EE5FC1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opis wszystkich wydatków kwalifikowalnych i niekwalifikowalnych,</w:t>
            </w:r>
            <w:r w:rsidR="00EE5FC1">
              <w:rPr>
                <w:rFonts w:ascii="Lato" w:hAnsi="Lato"/>
                <w:color w:val="0070C0"/>
                <w:sz w:val="16"/>
                <w:szCs w:val="16"/>
              </w:rPr>
              <w:t xml:space="preserve"> (</w:t>
            </w:r>
            <w:r w:rsidR="006B4AAE" w:rsidRPr="00EE5FC1">
              <w:rPr>
                <w:rFonts w:ascii="Lato" w:hAnsi="Lato"/>
                <w:color w:val="0070C0"/>
                <w:sz w:val="16"/>
                <w:szCs w:val="16"/>
              </w:rPr>
              <w:t>wskazanie, które elementy opisu przedsięwzięcia są kwalifikowalne, a które niekwalifikowalne zgodnie z warunkami zawartymi w </w:t>
            </w:r>
            <w:r w:rsidR="006B4AAE" w:rsidRPr="00EE5FC1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Regulaminie wyboru przedsięwzięcia</w:t>
            </w:r>
            <w:r w:rsidR="006B4AAE" w:rsidRPr="00EE5FC1">
              <w:rPr>
                <w:rFonts w:ascii="Lato" w:hAnsi="Lato"/>
                <w:color w:val="0070C0"/>
                <w:sz w:val="16"/>
                <w:szCs w:val="16"/>
              </w:rPr>
              <w:t xml:space="preserve"> do objęcia wsparciem oraz w </w:t>
            </w:r>
            <w:r w:rsidR="006B4AAE" w:rsidRPr="00EE5FC1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Warunkach kwalifikowalności wydatków – </w:t>
            </w:r>
            <w:r w:rsidR="006B4AAE" w:rsidRPr="00EE5FC1">
              <w:rPr>
                <w:rFonts w:ascii="Lato" w:hAnsi="Lato"/>
                <w:color w:val="0070C0"/>
                <w:sz w:val="16"/>
                <w:szCs w:val="16"/>
              </w:rPr>
              <w:t>Załącznik nr 2.2</w:t>
            </w:r>
            <w:r w:rsidR="00EE5FC1">
              <w:rPr>
                <w:rFonts w:ascii="Lato" w:hAnsi="Lato"/>
                <w:color w:val="0070C0"/>
                <w:sz w:val="16"/>
                <w:szCs w:val="16"/>
              </w:rPr>
              <w:t>)</w:t>
            </w:r>
          </w:p>
          <w:p w14:paraId="4BB06E94" w14:textId="09A00A4B" w:rsidR="006B4AAE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w opisie przedsięwzięcia należy uwzględnić wszystkie rodzaje wydatków, które wnioskodawca planuje ponieść w związku z realizacją przedsięwzięcia,</w:t>
            </w:r>
          </w:p>
          <w:p w14:paraId="2E9E1CB2" w14:textId="4058D8BD" w:rsidR="006B4AAE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należy wskazać koszty kwalifikowalne poszczególnych działań (również procentowo), tak aby udowodnić, że przedsięwzięcie spełnia limity określone w </w:t>
            </w:r>
            <w:r w:rsidRPr="006B4160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Regulaminie wyboru przedsięwzięcia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1218C8D7" w14:textId="14E6DA28" w:rsidR="006B4AAE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Informacje o terminie, w jakim </w:t>
            </w:r>
            <w:r w:rsidR="0060708E">
              <w:rPr>
                <w:rFonts w:ascii="Lato" w:hAnsi="Lato"/>
                <w:color w:val="0070C0"/>
                <w:sz w:val="16"/>
                <w:szCs w:val="16"/>
              </w:rPr>
              <w:t>urządzenia i wyroby medyczne zostaną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60708E" w:rsidRPr="006B4160">
              <w:rPr>
                <w:rFonts w:ascii="Lato" w:hAnsi="Lato"/>
                <w:color w:val="0070C0"/>
                <w:sz w:val="16"/>
                <w:szCs w:val="16"/>
              </w:rPr>
              <w:t>oddan</w:t>
            </w:r>
            <w:r w:rsidR="0060708E"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="0060708E"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do użytkowania w ramach realizacji przedsięwzięcia;</w:t>
            </w:r>
          </w:p>
          <w:p w14:paraId="15F1342C" w14:textId="77777777" w:rsidR="00380FB3" w:rsidRDefault="006B4AAE" w:rsidP="00380FB3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należy wykazać, że przedsięwzięcie wskazane do objęcia wsparciem w ramach środków pochodzących z KPO będzie wpisywać się w </w:t>
            </w:r>
            <w:r w:rsidR="002053A6" w:rsidRPr="006B4160">
              <w:rPr>
                <w:rFonts w:ascii="Lato" w:hAnsi="Lato"/>
                <w:color w:val="0070C0"/>
                <w:sz w:val="16"/>
                <w:szCs w:val="16"/>
              </w:rPr>
              <w:t>następując</w:t>
            </w:r>
            <w:r w:rsidR="002053A6">
              <w:rPr>
                <w:rFonts w:ascii="Lato" w:hAnsi="Lato"/>
                <w:color w:val="0070C0"/>
                <w:sz w:val="16"/>
                <w:szCs w:val="16"/>
              </w:rPr>
              <w:t>y</w:t>
            </w:r>
            <w:r w:rsidR="002053A6"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obszar:</w:t>
            </w:r>
            <w:r w:rsidR="00380FB3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168B2FA3" w14:textId="77777777" w:rsidR="00380FB3" w:rsidRDefault="00380FB3" w:rsidP="00380FB3">
            <w:pPr>
              <w:pStyle w:val="Akapitzlist"/>
              <w:tabs>
                <w:tab w:val="left" w:pos="921"/>
              </w:tabs>
              <w:ind w:left="357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5C115CC" w14:textId="447B69E7" w:rsidR="00486442" w:rsidRPr="00380FB3" w:rsidRDefault="00E30901" w:rsidP="00380FB3">
            <w:pPr>
              <w:pStyle w:val="Akapitzlist"/>
              <w:tabs>
                <w:tab w:val="left" w:pos="921"/>
              </w:tabs>
              <w:ind w:left="357"/>
              <w:rPr>
                <w:rFonts w:ascii="Lato" w:hAnsi="Lato"/>
                <w:color w:val="0070C0"/>
                <w:sz w:val="16"/>
                <w:szCs w:val="16"/>
              </w:rPr>
            </w:pPr>
            <w:r w:rsidRPr="00E974B1">
              <w:rPr>
                <w:rFonts w:ascii="Lato" w:hAnsi="Lato"/>
                <w:color w:val="0070C0"/>
                <w:sz w:val="16"/>
                <w:szCs w:val="16"/>
              </w:rPr>
              <w:t>zakup lub</w:t>
            </w:r>
            <w:r w:rsidR="00971141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974B1">
              <w:rPr>
                <w:rFonts w:ascii="Lato" w:hAnsi="Lato"/>
                <w:color w:val="0070C0"/>
                <w:sz w:val="16"/>
                <w:szCs w:val="16"/>
              </w:rPr>
              <w:t>modernizacja urządzeń i wyrobów medycznych niezbędnych do sprawowania opieki kardiologicznej w rozumieniu ustawy z dnia 4 czerwca 2025 r. o Krajowej Sieci Kardiologicznej w komórkach organizacyjnych znajdujących się w strukturze zakładu leczniczego</w:t>
            </w:r>
            <w:r w:rsidR="00380FB3" w:rsidRPr="00E974B1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51847616" w14:textId="77777777" w:rsidR="00380FB3" w:rsidRPr="00EB4C5E" w:rsidRDefault="00380FB3" w:rsidP="00380FB3">
            <w:pPr>
              <w:pStyle w:val="Akapitzlist"/>
              <w:tabs>
                <w:tab w:val="left" w:pos="921"/>
              </w:tabs>
              <w:ind w:left="357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43C0D29" w14:textId="77777777" w:rsidR="00486442" w:rsidRPr="000916D0" w:rsidRDefault="00486442" w:rsidP="00486442">
            <w:p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Należy również wskazać w jakim zakresie wyżej wymienione obszary dotyczą opieki kardiologicznej oraz jakie będzie ich oddziaływanie na realizację celów inwestycji.</w:t>
            </w:r>
          </w:p>
          <w:p w14:paraId="2ED1AFF1" w14:textId="77777777" w:rsidR="00486442" w:rsidRPr="006B4160" w:rsidRDefault="00486442" w:rsidP="00486442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D57866B" w14:textId="2A7F1F1A" w:rsidR="00486442" w:rsidRPr="006B4160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Należy również uzupełnić tabele w arkuszu nr 1, nr 2 oraz nr 3 znajdujące się w </w:t>
            </w:r>
            <w:r w:rsidRPr="006B4160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Danych rzeczowo-finansowych - </w:t>
            </w:r>
            <w:r w:rsidRPr="006B4160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Załącznik nr 1.1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16EB7030" w14:textId="77777777" w:rsidR="00CC0817" w:rsidRDefault="00486442" w:rsidP="00BD312E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W załączniku należy wymienić rodzaj sprzętu, doposażoną komórkę organizacyjną, ilość, cenę jednostkową netto [zł], VAT [zł], wartość kwalifikowalną [zł], kategorię wydatków zgodną z CST, rodzaj wydatków (sprzęt medyczny, wyposażenie medyczne, inne wyposażenie).</w:t>
            </w:r>
          </w:p>
          <w:p w14:paraId="2D6BF1FE" w14:textId="77777777" w:rsidR="00CC0817" w:rsidRDefault="00CC0817" w:rsidP="00BD312E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572F006" w14:textId="247BBCF3" w:rsidR="00CC0817" w:rsidRDefault="00CC0817" w:rsidP="00BD312E">
            <w:pPr>
              <w:shd w:val="clear" w:color="auto" w:fill="FFFFFF" w:themeFill="background1"/>
              <w:ind w:left="2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6137BC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 Załącznik 1.1 </w:t>
            </w:r>
            <w:r w:rsidRPr="00CC0817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powinien zostać dostarczony 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w dwóch wersjach</w:t>
            </w:r>
            <w:r w:rsidR="0001647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, zawierających dane 1:1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:</w:t>
            </w:r>
          </w:p>
          <w:p w14:paraId="26F576CD" w14:textId="77777777" w:rsidR="00CC0817" w:rsidRPr="00E974B1" w:rsidRDefault="00CC0817" w:rsidP="00CC0817">
            <w:pPr>
              <w:pStyle w:val="Akapitzlist"/>
              <w:numPr>
                <w:ilvl w:val="0"/>
                <w:numId w:val="19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E974B1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w wersji edytowalnej - excel </w:t>
            </w:r>
          </w:p>
          <w:p w14:paraId="00C41D30" w14:textId="2FA6DA54" w:rsidR="00486442" w:rsidRPr="00E974B1" w:rsidRDefault="00CC0817" w:rsidP="00E974B1">
            <w:pPr>
              <w:pStyle w:val="Akapitzlist"/>
              <w:numPr>
                <w:ilvl w:val="0"/>
                <w:numId w:val="19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E974B1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podpisany 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plik </w:t>
            </w:r>
            <w:r w:rsidRPr="00E974B1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(PDF z podpisem kwalifikowanym)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.</w:t>
            </w:r>
            <w:r w:rsidR="00BD312E" w:rsidRPr="00E974B1">
              <w:rPr>
                <w:rFonts w:ascii="Lato" w:hAnsi="Lato"/>
                <w:color w:val="0070C0"/>
                <w:sz w:val="16"/>
                <w:szCs w:val="16"/>
              </w:rPr>
              <w:br/>
            </w:r>
          </w:p>
          <w:p w14:paraId="7EA074CE" w14:textId="32721C38" w:rsidR="00486442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eastAsia="Times New Roman" w:hAnsi="Lato" w:cs="Arial"/>
                <w:color w:val="auto"/>
                <w:sz w:val="20"/>
                <w:szCs w:val="20"/>
              </w:rPr>
            </w:pPr>
            <w:r w:rsidRPr="00EB4C5E">
              <w:rPr>
                <w:rFonts w:ascii="Lato" w:eastAsia="Times New Roman" w:hAnsi="Lato" w:cs="Arial"/>
                <w:color w:val="auto"/>
                <w:sz w:val="20"/>
                <w:szCs w:val="20"/>
              </w:rPr>
              <w:t>Zachowanie zgodności z zasadą równości szans i niedyskryminacji oraz zasadą równości szans</w:t>
            </w:r>
          </w:p>
          <w:p w14:paraId="1A1FED90" w14:textId="77777777" w:rsidR="00B82695" w:rsidRPr="00EB4C5E" w:rsidRDefault="00B82695" w:rsidP="00B82695">
            <w:pPr>
              <w:pStyle w:val="Akapitzlist"/>
              <w:tabs>
                <w:tab w:val="left" w:pos="921"/>
              </w:tabs>
              <w:ind w:left="357"/>
              <w:rPr>
                <w:rFonts w:ascii="Lato" w:eastAsia="Times New Roman" w:hAnsi="Lato" w:cs="Arial"/>
                <w:color w:val="auto"/>
                <w:sz w:val="20"/>
                <w:szCs w:val="20"/>
              </w:rPr>
            </w:pPr>
          </w:p>
          <w:p w14:paraId="6CADEFC8" w14:textId="4FFA1BF6" w:rsidR="00486442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Wnioskodawca w opisie </w:t>
            </w:r>
            <w:r w:rsidR="00246D6F">
              <w:rPr>
                <w:rFonts w:ascii="Lato" w:hAnsi="Lato"/>
                <w:color w:val="0070C0"/>
                <w:sz w:val="16"/>
                <w:szCs w:val="16"/>
              </w:rPr>
              <w:t xml:space="preserve">powinien </w:t>
            </w:r>
            <w:r w:rsidR="00246D6F" w:rsidRPr="006B4160">
              <w:rPr>
                <w:rFonts w:ascii="Lato" w:hAnsi="Lato"/>
                <w:color w:val="0070C0"/>
                <w:sz w:val="16"/>
                <w:szCs w:val="16"/>
              </w:rPr>
              <w:t>potwierdz</w:t>
            </w:r>
            <w:r w:rsidR="00246D6F">
              <w:rPr>
                <w:rFonts w:ascii="Lato" w:hAnsi="Lato"/>
                <w:color w:val="0070C0"/>
                <w:sz w:val="16"/>
                <w:szCs w:val="16"/>
              </w:rPr>
              <w:t>ić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, że przedsięwzięcie nie </w:t>
            </w:r>
            <w:r w:rsidR="00246D6F" w:rsidRPr="006B4160">
              <w:rPr>
                <w:rFonts w:ascii="Lato" w:hAnsi="Lato"/>
                <w:color w:val="0070C0"/>
                <w:sz w:val="16"/>
                <w:szCs w:val="16"/>
              </w:rPr>
              <w:t>ogranicz</w:t>
            </w:r>
            <w:r w:rsidR="00246D6F">
              <w:rPr>
                <w:rFonts w:ascii="Lato" w:hAnsi="Lato"/>
                <w:color w:val="0070C0"/>
                <w:sz w:val="16"/>
                <w:szCs w:val="16"/>
              </w:rPr>
              <w:t>y</w:t>
            </w:r>
            <w:r w:rsidR="00246D6F"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równego dostępu do zasobów (towarów, usług, infrastruktury) ze względu: </w:t>
            </w:r>
          </w:p>
          <w:p w14:paraId="2A21D5D7" w14:textId="668BF1BD" w:rsidR="00B82695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na płeć,</w:t>
            </w:r>
          </w:p>
          <w:p w14:paraId="32B8C4C3" w14:textId="1CE74F75" w:rsidR="00B82695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BD312E">
              <w:rPr>
                <w:rFonts w:ascii="Lato" w:hAnsi="Lato"/>
                <w:color w:val="0070C0"/>
                <w:sz w:val="16"/>
                <w:szCs w:val="16"/>
              </w:rPr>
              <w:t>pochodzenie rasowe lub etniczne,</w:t>
            </w:r>
          </w:p>
          <w:p w14:paraId="5AA91BCD" w14:textId="15284A73" w:rsidR="00B82695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BD312E">
              <w:rPr>
                <w:rFonts w:ascii="Lato" w:hAnsi="Lato"/>
                <w:color w:val="0070C0"/>
                <w:sz w:val="16"/>
                <w:szCs w:val="16"/>
              </w:rPr>
              <w:t>religię lub przekonania,</w:t>
            </w:r>
          </w:p>
          <w:p w14:paraId="77F0D991" w14:textId="7383B654" w:rsidR="00B82695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BD312E">
              <w:rPr>
                <w:rFonts w:ascii="Lato" w:hAnsi="Lato"/>
                <w:color w:val="0070C0"/>
                <w:sz w:val="16"/>
                <w:szCs w:val="16"/>
              </w:rPr>
              <w:t>niepełnosprawność,</w:t>
            </w:r>
          </w:p>
          <w:p w14:paraId="75A02384" w14:textId="67EDC98B" w:rsidR="00B82695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BD312E">
              <w:rPr>
                <w:rFonts w:ascii="Lato" w:hAnsi="Lato"/>
                <w:color w:val="0070C0"/>
                <w:sz w:val="16"/>
                <w:szCs w:val="16"/>
              </w:rPr>
              <w:t>wiek lub</w:t>
            </w:r>
          </w:p>
          <w:p w14:paraId="161366F7" w14:textId="234485F8" w:rsidR="00B82695" w:rsidRPr="006B4160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BD312E">
              <w:rPr>
                <w:rFonts w:ascii="Lato" w:hAnsi="Lato"/>
                <w:color w:val="0070C0"/>
                <w:sz w:val="16"/>
                <w:szCs w:val="16"/>
              </w:rPr>
              <w:t>orientację seksualną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0E4BC4AF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BC531FD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Wnioskodawca potwierdza również stosowanie zasady uniwersalnego projektowania i racjonalnych usprawnień zapewniających dostępność oraz możliwości korzystania ze wspieranej infrastruktury, w szczególności poprzez zastosowanie Standardów dostępności dla polityki spójności na lata 2021-2027.</w:t>
            </w:r>
          </w:p>
          <w:p w14:paraId="271B642B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0DE945E" w14:textId="77777777" w:rsidR="00486442" w:rsidRPr="006137BC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6137BC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</w:p>
          <w:p w14:paraId="55EED6AE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6AEA6B4" w14:textId="58AB9E90" w:rsidR="00486442" w:rsidRPr="00EB4C5E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EB4C5E">
              <w:rPr>
                <w:rFonts w:ascii="Lato" w:eastAsia="Times New Roman" w:hAnsi="Lato" w:cs="Arial"/>
                <w:color w:val="auto"/>
                <w:sz w:val="20"/>
                <w:szCs w:val="20"/>
              </w:rPr>
              <w:t>Sytuacja finansowa ostatecznego odbiorcy wsparcia i wykonalność finansowa przedsięwzięcia</w:t>
            </w:r>
          </w:p>
          <w:p w14:paraId="353E2AE5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D00756D" w14:textId="1184BF4F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Wnioskodawca przedstawia informację</w:t>
            </w:r>
            <w:r w:rsidRPr="000916D0">
              <w:rPr>
                <w:color w:val="0070C0"/>
              </w:rPr>
              <w:t xml:space="preserve"> 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popartą dokumentem o zabezpieczeniu środków finansowych na realizację przedsięwzięcia w tym o posiadaniu przez ostatecznego odbiorcę wsparcia środków finansowych na pokrycie wydatków niekwalifikowalnych, w tym VAT.</w:t>
            </w:r>
          </w:p>
          <w:p w14:paraId="05A58F19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B6F63E9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Wnioskodawca musi określić zdolność finansową do realizacji przedsięwzięcia poprzez podanie przychodów netto ze sprzedaży produktów, towarów i materiałów z trzech ostatnich lat obrotowych lub kalendarzowych, poprzedzających złożenie wniosku o objęcie wsparciem i całkowitych kosztów brutto przedsięwzięcia.</w:t>
            </w:r>
          </w:p>
          <w:p w14:paraId="3B58B378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4E9C38E" w14:textId="490F8A0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01.01.2021 do 31.12.202</w:t>
            </w:r>
            <w:r w:rsidR="00B21762">
              <w:rPr>
                <w:rFonts w:ascii="Lato" w:hAnsi="Lato"/>
                <w:color w:val="0070C0"/>
                <w:sz w:val="16"/>
                <w:szCs w:val="16"/>
              </w:rPr>
              <w:t>2</w:t>
            </w:r>
          </w:p>
          <w:p w14:paraId="27000AEF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6B4160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47B03F53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F7A3E73" w14:textId="742F0A54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01.01.2022 do 31.12.202</w:t>
            </w:r>
            <w:r w:rsidR="00B21762">
              <w:rPr>
                <w:rFonts w:ascii="Lato" w:hAnsi="Lato"/>
                <w:color w:val="0070C0"/>
                <w:sz w:val="16"/>
                <w:szCs w:val="16"/>
              </w:rPr>
              <w:t>3</w:t>
            </w:r>
          </w:p>
          <w:p w14:paraId="1FBA9FD1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6B4160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5591C6D4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4858BCE" w14:textId="4BAC25E9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01.01.2023 do 31.12.202</w:t>
            </w:r>
            <w:r w:rsidR="00B21762">
              <w:rPr>
                <w:rFonts w:ascii="Lato" w:hAnsi="Lato"/>
                <w:color w:val="0070C0"/>
                <w:sz w:val="16"/>
                <w:szCs w:val="16"/>
              </w:rPr>
              <w:t>4</w:t>
            </w:r>
          </w:p>
          <w:p w14:paraId="2251410B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6B4160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2239095B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128B10B" w14:textId="77777777" w:rsidR="00486442" w:rsidRPr="00EB4C5E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Uzasadnienie spełnienie kryterium horyzontalnego nr 15 – Zgodność z zasadą DNSH </w:t>
            </w:r>
          </w:p>
          <w:p w14:paraId="65F442F8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6BA1798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Uzasadnienie w jaki sposób zostanie spełniona deklaracja Wnioskodawcy w zakresie kryterium horyzontalnego nr 15 Zgodność z zasadą „niewyrządzania znaczącej szkody środowisku” (DNSH – „do no </w:t>
            </w:r>
            <w:proofErr w:type="spellStart"/>
            <w:r w:rsidRPr="006B4160">
              <w:rPr>
                <w:rFonts w:ascii="Lato" w:hAnsi="Lato"/>
                <w:color w:val="0070C0"/>
                <w:sz w:val="16"/>
                <w:szCs w:val="16"/>
              </w:rPr>
              <w:t>significant</w:t>
            </w:r>
            <w:proofErr w:type="spellEnd"/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6B4160">
              <w:rPr>
                <w:rFonts w:ascii="Lato" w:hAnsi="Lato"/>
                <w:color w:val="0070C0"/>
                <w:sz w:val="16"/>
                <w:szCs w:val="16"/>
              </w:rPr>
              <w:t>harm</w:t>
            </w:r>
            <w:proofErr w:type="spellEnd"/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”) zawarta w Oświadczeniu Wnioskodawcy potwierdzającym zgodność z zasadą DNSH (część J Wniosku) oraz w Oświadczeniu Wnioskodawcy potwierdzającym zgodność 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lastRenderedPageBreak/>
              <w:t>realizowanego projektu inwestycyjnego z krajowymi wymogami środowiskowymi (część J Wniosku), wraz z określeniem dokumentacji, która potwierdza tę zgodność.</w:t>
            </w:r>
          </w:p>
          <w:p w14:paraId="0C280F2B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ab/>
            </w:r>
          </w:p>
          <w:p w14:paraId="77DA9C24" w14:textId="26373CFA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Wnioskodawca potwierdza, że specjalistyczny sprzęt elektroniczny będzie posiadał wymagane aktualnymi regulacjami certyfikaty oraz odpowiednie klasy energetyczne poświadczające jego energooszczędność</w:t>
            </w:r>
            <w:r w:rsidR="00B21762">
              <w:rPr>
                <w:rFonts w:ascii="Lato" w:hAnsi="Lato"/>
                <w:color w:val="0070C0"/>
                <w:sz w:val="16"/>
                <w:szCs w:val="16"/>
              </w:rPr>
              <w:t>, co uwzględni w dokumentacji przetargowej.</w:t>
            </w:r>
          </w:p>
          <w:p w14:paraId="18A501C6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D41C39A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OOW zobowiązany jest ponadto 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</w:p>
          <w:p w14:paraId="2EF9A70A" w14:textId="77777777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A89F809" w14:textId="411D5D65" w:rsidR="00486442" w:rsidRPr="006B4160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W zakresie okresu 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 xml:space="preserve">wykorzystania zakupionego sprzętu i 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wyposażenia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wnioskodawca realizujący przedsięwzięcie polegające 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 xml:space="preserve">na 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zakupie 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 xml:space="preserve">sprzętu lub 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wyposażenia zobowiązany będzie do: </w:t>
            </w:r>
          </w:p>
          <w:p w14:paraId="59FD3D19" w14:textId="2CABF86A" w:rsidR="00486442" w:rsidRPr="006B4160" w:rsidRDefault="00486442" w:rsidP="00C770BE">
            <w:pPr>
              <w:pStyle w:val="Akapitzlist"/>
              <w:numPr>
                <w:ilvl w:val="0"/>
                <w:numId w:val="5"/>
              </w:num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przedstawienia dokumentacji/oświadczenia w zakresie zakupywanego sprzętu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>/wyposażenia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, który obejmuje m.in. meble, specjalistyczny sprzęt elektroniczny specjalistyczny oraz zużywalny sprzęt/preparaty/akcesoria służący/ce udzielaniu świadczenia opieki zdrowotnej, potwierdzającego, iż zakupywany specjalistyczny sprzęt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 xml:space="preserve">/wyposażenie 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posiada wymagane aktualnymi regulacjami certyfikaty oraz odpowiednie klasy energetyczne poświadczające jego energooszczędność. </w:t>
            </w:r>
          </w:p>
          <w:p w14:paraId="069CD84F" w14:textId="24E5BA4B" w:rsidR="00486442" w:rsidRPr="00E76E2C" w:rsidRDefault="00486442" w:rsidP="00E76E2C">
            <w:pPr>
              <w:pStyle w:val="Akapitzlist"/>
              <w:numPr>
                <w:ilvl w:val="0"/>
                <w:numId w:val="5"/>
              </w:num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do prowadzenia gospodarki odpadami specjalistycznymi zgodnej z aktualnie obowiązującymi przepisami/normami/wymogami środowiskowymi (ustawa o odpadach) , co przekłada się na rejestrację odpadów specjalistycznych (karta przekazania odpadów).</w:t>
            </w:r>
            <w:r w:rsidRPr="00E76E2C">
              <w:rPr>
                <w:rFonts w:ascii="Lato" w:hAnsi="Lato"/>
                <w:color w:val="0070C0"/>
                <w:sz w:val="16"/>
                <w:szCs w:val="16"/>
              </w:rPr>
              <w:t xml:space="preserve">W okresie użytkowania 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>zakupionego sprzętu/wyposażenia</w:t>
            </w:r>
            <w:r w:rsidRPr="00E76E2C">
              <w:rPr>
                <w:rFonts w:ascii="Lato" w:hAnsi="Lato"/>
                <w:color w:val="0070C0"/>
                <w:sz w:val="16"/>
                <w:szCs w:val="16"/>
              </w:rPr>
              <w:t xml:space="preserve">, </w:t>
            </w:r>
            <w:r w:rsidR="00E76E2C" w:rsidRPr="00E76E2C">
              <w:rPr>
                <w:rFonts w:ascii="Lato" w:hAnsi="Lato"/>
                <w:color w:val="0070C0"/>
                <w:sz w:val="16"/>
                <w:szCs w:val="16"/>
              </w:rPr>
              <w:t>związan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>ego</w:t>
            </w:r>
            <w:r w:rsidR="00E76E2C" w:rsidRPr="00E76E2C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76E2C">
              <w:rPr>
                <w:rFonts w:ascii="Lato" w:hAnsi="Lato"/>
                <w:color w:val="0070C0"/>
                <w:sz w:val="16"/>
                <w:szCs w:val="16"/>
              </w:rPr>
              <w:t>z produkcją materiałów niebezpiecznych, innych niż zużyty sprzęt, Wnioskodawca zobowiązany będzie wykazać prowadzenie gospodarki materiałowej zgodnej z obowiązującymi regulacjami, która zabezpieczy w pełni obsługę/utylizację tego typu odpadów.</w:t>
            </w:r>
          </w:p>
          <w:p w14:paraId="172A3F3E" w14:textId="77777777" w:rsidR="00486442" w:rsidRPr="006B4160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AC8E6EB" w14:textId="77777777" w:rsidR="00486442" w:rsidRPr="006B4160" w:rsidRDefault="00486442" w:rsidP="00486442">
            <w:pPr>
              <w:tabs>
                <w:tab w:val="left" w:pos="921"/>
              </w:tabs>
              <w:ind w:left="36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84FA475" w14:textId="77777777" w:rsidR="00486442" w:rsidRPr="00EB4C5E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Zgodność z zasadą zrównoważonego rozwoju – racjonalne wykorzystywanie zasobów naturalnych</w:t>
            </w:r>
          </w:p>
          <w:p w14:paraId="4264E33D" w14:textId="77777777" w:rsidR="00486442" w:rsidRPr="006B4160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36E609F" w14:textId="5A2019E3" w:rsidR="00486442" w:rsidRPr="006B4160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Przedsięwzięcie realizowane jest zgodnie z zasadą zrównoważonego rozwoju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 xml:space="preserve">, tj. 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racjonalne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>go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 wykorzystani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>a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 zasobów naturalnych.</w:t>
            </w:r>
          </w:p>
          <w:p w14:paraId="2C7D75DA" w14:textId="77777777" w:rsidR="00486442" w:rsidRPr="006B4160" w:rsidRDefault="00486442" w:rsidP="00486442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Sprawdzane jest, czy przedsięwzięcie obejmuje finansowanie działań minimalizujących oddziaływanie działalności człowieka na środowisko. Zasada zrównoważonego rozwoju jest zachowana, jeżeli w ramach przedsięwzięcia zakłada się podejmowanie działań ukierunkowanych na:</w:t>
            </w:r>
          </w:p>
          <w:p w14:paraId="641EE79D" w14:textId="77777777" w:rsidR="00486442" w:rsidRPr="006B4160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racjonalne gospodarowanie zasobami;</w:t>
            </w:r>
          </w:p>
          <w:p w14:paraId="10A84D73" w14:textId="77777777" w:rsidR="00486442" w:rsidRPr="006B4160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ograniczenie presji na środowisko;</w:t>
            </w:r>
          </w:p>
          <w:p w14:paraId="23AFFF55" w14:textId="77777777" w:rsidR="00486442" w:rsidRPr="006B4160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uwzględnianie efektów środowiskowych w zarządzaniu;</w:t>
            </w:r>
          </w:p>
          <w:p w14:paraId="31E32F74" w14:textId="357CC530" w:rsidR="00486442" w:rsidRPr="006B4160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podnoszenie świadomości ekologicznej społeczeństwa</w:t>
            </w:r>
            <w:r w:rsidR="005F1313">
              <w:rPr>
                <w:rFonts w:ascii="Lato" w:hAnsi="Lato"/>
                <w:color w:val="0070C0"/>
                <w:sz w:val="16"/>
                <w:szCs w:val="16"/>
              </w:rPr>
              <w:t xml:space="preserve"> (dopuszcza się działania </w:t>
            </w:r>
            <w:proofErr w:type="spellStart"/>
            <w:r w:rsidR="005F1313">
              <w:rPr>
                <w:rFonts w:ascii="Lato" w:hAnsi="Lato"/>
                <w:color w:val="0070C0"/>
                <w:sz w:val="16"/>
                <w:szCs w:val="16"/>
              </w:rPr>
              <w:t>bezkosztowe</w:t>
            </w:r>
            <w:proofErr w:type="spellEnd"/>
            <w:r w:rsidR="005F1313">
              <w:rPr>
                <w:rFonts w:ascii="Lato" w:hAnsi="Lato"/>
                <w:color w:val="0070C0"/>
                <w:sz w:val="16"/>
                <w:szCs w:val="16"/>
              </w:rPr>
              <w:t>, na przykład informacja na stronie internetowej)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3A04B3B" w14:textId="77777777" w:rsidR="00486442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7A0C3AB" w14:textId="686D6F6D" w:rsidR="007C1D83" w:rsidRPr="006137BC" w:rsidRDefault="007C1D83" w:rsidP="007C1D83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6137BC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  <w:r w:rsidR="005F1313" w:rsidRPr="006137BC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 </w:t>
            </w:r>
          </w:p>
          <w:p w14:paraId="6B5B1BF2" w14:textId="77777777" w:rsidR="007C1D83" w:rsidRPr="00EB4C5E" w:rsidRDefault="007C1D83" w:rsidP="00486442">
            <w:pPr>
              <w:spacing w:after="120"/>
              <w:rPr>
                <w:rFonts w:ascii="Lato" w:hAnsi="Lato"/>
                <w:color w:val="auto"/>
                <w:sz w:val="16"/>
                <w:szCs w:val="16"/>
              </w:rPr>
            </w:pPr>
          </w:p>
          <w:p w14:paraId="67730B52" w14:textId="77777777" w:rsidR="00486442" w:rsidRPr="00EB4C5E" w:rsidRDefault="00486442" w:rsidP="00C770BE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  <w:p w14:paraId="329FBD76" w14:textId="582238F9" w:rsidR="007D2931" w:rsidRDefault="00486442" w:rsidP="007D2931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Należy wskazać, w odniesieniu do zgodności z zasadą długotrwałego wpływu przedsięwzięcia na wydajność i odporność gospodarki polskiej, działania</w:t>
            </w:r>
            <w:r w:rsidR="00E76E2C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Pr="006B4160">
              <w:rPr>
                <w:rFonts w:ascii="Lato" w:hAnsi="Lato"/>
                <w:color w:val="0070C0"/>
                <w:sz w:val="16"/>
                <w:szCs w:val="16"/>
              </w:rPr>
              <w:t xml:space="preserve"> jakie zostaną podjęte w celu zagwarantowania, że realizacja przedsięwzięcia zapewni efekty długofalowe, tzn. przekraczające ramy czasowe obowiązywania RRF (Instrument na rzecz Odbudowy i Zwiększenia Odporności w ramach KPO), w tym w szczególności:</w:t>
            </w:r>
          </w:p>
          <w:p w14:paraId="2DC2C5AB" w14:textId="672DB3DA" w:rsidR="007D2931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B82695">
              <w:rPr>
                <w:rFonts w:ascii="Lato" w:hAnsi="Lato"/>
                <w:color w:val="0070C0"/>
                <w:sz w:val="16"/>
                <w:szCs w:val="16"/>
              </w:rPr>
              <w:t>przedsięwzięcie będzie miało charakter długofalowy i tym samym nie będzie działaniem incydentalnym, które nie będzie generowało efektów dla gospodarki po zakończeniu interwencji w ramach KPO,</w:t>
            </w:r>
          </w:p>
          <w:p w14:paraId="7F36A96C" w14:textId="6F0E8EBD" w:rsidR="007D2931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B82695">
              <w:rPr>
                <w:rFonts w:ascii="Lato" w:hAnsi="Lato"/>
                <w:color w:val="0070C0"/>
                <w:sz w:val="16"/>
                <w:szCs w:val="16"/>
              </w:rPr>
              <w:t>będzie skierowane do możliwie najszerszej populacji,</w:t>
            </w:r>
          </w:p>
          <w:p w14:paraId="68C75855" w14:textId="4294AB31" w:rsidR="007D2931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B82695">
              <w:rPr>
                <w:rFonts w:ascii="Lato" w:hAnsi="Lato"/>
                <w:color w:val="0070C0"/>
                <w:sz w:val="16"/>
                <w:szCs w:val="16"/>
              </w:rPr>
              <w:t>będzie gwarantowało utrzymanie efektów po zakończeniu realizacji przedsięwzięcia</w:t>
            </w:r>
          </w:p>
          <w:p w14:paraId="6B799C9B" w14:textId="77777777" w:rsidR="00B82695" w:rsidRPr="007D2931" w:rsidRDefault="00B82695" w:rsidP="007D2931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9D8B4B4" w14:textId="77777777" w:rsidR="007C1D83" w:rsidRPr="006137BC" w:rsidRDefault="007C1D83" w:rsidP="007C1D83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6137BC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</w:p>
          <w:p w14:paraId="027D472D" w14:textId="77777777" w:rsidR="007C1D83" w:rsidRPr="006B4160" w:rsidRDefault="007C1D83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F71B62B" w14:textId="77777777" w:rsidR="00486442" w:rsidRPr="00EB4C5E" w:rsidRDefault="00486442" w:rsidP="00A13DB2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Wpływ na wskaźniki i cele inwestycji w planie rozwojowym i RRF</w:t>
            </w:r>
          </w:p>
          <w:p w14:paraId="6866560D" w14:textId="77777777" w:rsidR="00486442" w:rsidRPr="000916D0" w:rsidRDefault="00486442" w:rsidP="00486442">
            <w:pPr>
              <w:pStyle w:val="Akapitzlist"/>
              <w:rPr>
                <w:rFonts w:ascii="Lato" w:eastAsia="Times New Roman" w:hAnsi="Lato" w:cs="Arial"/>
                <w:bCs/>
                <w:color w:val="0070C0"/>
              </w:rPr>
            </w:pPr>
          </w:p>
          <w:p w14:paraId="39002709" w14:textId="77777777" w:rsidR="00486442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6B4160">
              <w:rPr>
                <w:rFonts w:ascii="Lato" w:hAnsi="Lato"/>
                <w:color w:val="0070C0"/>
                <w:sz w:val="16"/>
                <w:szCs w:val="16"/>
              </w:rPr>
              <w:t>Wnioskodawca powinien przekazać metodę oszacowania wartości wskaźników wspólnych, zgodnych z załącznikiem do Rozporządzenia delegowanego Komisji (UE) 2021/2106 z dnia 28 września 2021 r. w sprawie uzupełnienia rozporządzenia Parlamentu Europejskiego i Rady (UE) 2021/241, wraz z uzasadnieniem przyjętych bazowych i docelowych wartości.</w:t>
            </w:r>
          </w:p>
          <w:p w14:paraId="7E4DF840" w14:textId="77777777" w:rsidR="007C1D83" w:rsidRDefault="007C1D83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9D366F1" w14:textId="0BE9F274" w:rsidR="007C1D83" w:rsidRPr="005F1313" w:rsidRDefault="007C1D83" w:rsidP="005F1313">
            <w:pPr>
              <w:jc w:val="center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Kryteria </w:t>
            </w:r>
            <w:r w:rsidR="0057720F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10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-</w:t>
            </w:r>
            <w:r w:rsidR="0057720F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16 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są spełniane na podstawie oświadczeń składanych przez </w:t>
            </w:r>
            <w:r w:rsidR="00E76E2C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wnioskodawcę 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w sekcji</w:t>
            </w:r>
            <w:r w:rsidR="00E76E2C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 J</w:t>
            </w:r>
            <w: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 Wniosku  (nie wymagają instrukcji).</w:t>
            </w:r>
          </w:p>
          <w:p w14:paraId="55E656D7" w14:textId="77777777" w:rsidR="00486442" w:rsidRPr="006B4160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09E5664" w14:textId="66E8C830" w:rsidR="00486442" w:rsidRPr="00EB4C5E" w:rsidRDefault="00486442" w:rsidP="00A13DB2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57720F"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1</w:t>
            </w:r>
            <w:r w:rsidR="0057720F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7</w:t>
            </w:r>
            <w:r w:rsidR="0057720F"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5564FD77" w14:textId="3FE9BA46" w:rsidR="00486442" w:rsidRPr="006B4160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0916D0">
              <w:rPr>
                <w:rFonts w:ascii="Lato" w:hAnsi="Lato"/>
                <w:color w:val="0070C0"/>
                <w:sz w:val="16"/>
                <w:szCs w:val="16"/>
              </w:rPr>
              <w:t>Udział liczby unikatowych pacjentów hospitalizowanych na oddziale kardiologicznym lub chorób wewnętrznych lub geriatrycznym spoza powiatu w liczbie wszystkich unikatowych pacjentów hospitalizowanych na oddziale kardiologicznym lub chorób wewnętrznych lub geriatrycznym u danego wnioskodawcy</w:t>
            </w:r>
          </w:p>
          <w:p w14:paraId="1E5C8E7B" w14:textId="77777777" w:rsidR="00486442" w:rsidRPr="000916D0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FD2D83A" w14:textId="0B54B5E7" w:rsidR="00486442" w:rsidRPr="00EB4C5E" w:rsidRDefault="00486442" w:rsidP="00A13DB2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57720F"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1</w:t>
            </w:r>
            <w:r w:rsidR="0057720F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8</w:t>
            </w:r>
            <w:r w:rsidR="0057720F"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36BE1737" w14:textId="05C53E23" w:rsidR="00486442" w:rsidRPr="006B4160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0916D0">
              <w:rPr>
                <w:rFonts w:ascii="Lato" w:hAnsi="Lato"/>
                <w:color w:val="0070C0"/>
                <w:sz w:val="16"/>
                <w:szCs w:val="16"/>
              </w:rPr>
              <w:lastRenderedPageBreak/>
              <w:t xml:space="preserve">Liczba unikatowych pacjentów z głównym rozpoznaniem kardiologicznym hospitalizowanych na oddziale kardiologicznym lub chorób wewnętrznych lub geriatrycznym </w:t>
            </w:r>
          </w:p>
          <w:p w14:paraId="358D7345" w14:textId="77777777" w:rsidR="00486442" w:rsidRPr="000916D0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E8BF330" w14:textId="4BD317F0" w:rsidR="00486442" w:rsidRPr="00EB4C5E" w:rsidRDefault="00486442" w:rsidP="00A13DB2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57720F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19</w:t>
            </w:r>
            <w:r w:rsidR="0057720F"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EB4C5E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3AF1B24B" w14:textId="682F6D78" w:rsidR="00486442" w:rsidRPr="00380FB3" w:rsidRDefault="00486442" w:rsidP="00380FB3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0916D0">
              <w:rPr>
                <w:rFonts w:ascii="Lato" w:hAnsi="Lato"/>
                <w:color w:val="0070C0"/>
                <w:sz w:val="16"/>
                <w:szCs w:val="16"/>
              </w:rPr>
              <w:t xml:space="preserve">Liczba unikatowych pacjentów z głównym rozpoznaniem kardiologicznym przyjętych w poradni kardiologicznej lub chorób wewnętrznych lub geriatrycznej </w:t>
            </w:r>
          </w:p>
        </w:tc>
      </w:tr>
      <w:tr w:rsidR="00486442" w:rsidRPr="00E417DE" w14:paraId="6E097A61" w14:textId="77777777" w:rsidTr="003E181D">
        <w:trPr>
          <w:trHeight w:val="24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2DCEB52E" w14:textId="03A40DE4" w:rsidR="00486442" w:rsidRPr="00B33386" w:rsidRDefault="00486442" w:rsidP="00486442">
            <w:pPr>
              <w:pStyle w:val="Nagwek1"/>
              <w:framePr w:hSpace="0" w:wrap="auto" w:vAnchor="margin" w:hAnchor="text" w:yAlign="inline"/>
            </w:pPr>
            <w:bookmarkStart w:id="10" w:name="_Toc201790554"/>
            <w:r>
              <w:lastRenderedPageBreak/>
              <w:t>Oświadczenia</w:t>
            </w:r>
            <w:bookmarkEnd w:id="10"/>
          </w:p>
        </w:tc>
      </w:tr>
      <w:tr w:rsidR="00486442" w:rsidRPr="00E417DE" w14:paraId="3061DCAD" w14:textId="77777777" w:rsidTr="003E181D">
        <w:trPr>
          <w:trHeight w:val="24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83C33" w14:textId="77777777" w:rsidR="00486442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(DNSH)], w tym: 1. Oświadczam, że realizacja przedsięwzięcia nie prowadzi do znaczących emisji gazów cieplarnianych. (Cel: Łagodzenie zmian klimatu)</w:t>
            </w:r>
          </w:p>
          <w:p w14:paraId="344F7056" w14:textId="0051B7F9" w:rsidR="00990326" w:rsidRPr="003E181D" w:rsidRDefault="00990326" w:rsidP="003E181D">
            <w:pPr>
              <w:pStyle w:val="Akapitzlist"/>
              <w:ind w:left="360"/>
              <w:rPr>
                <w:rFonts w:eastAsia="Times New Roman" w:cs="Arial"/>
                <w:bCs/>
                <w:color w:val="0070C0"/>
                <w:sz w:val="20"/>
              </w:rPr>
            </w:pPr>
          </w:p>
          <w:p w14:paraId="7F4EC0FD" w14:textId="094EA2FD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(DNSH)], w tym: 2. Oświadczam, że realizacja przedsięwzięcia nie prowadzi do nasilenia niekorzystnych skutków obecnych i oczekiwanych, przyszłych warunków klimatycznych, wywieranych na tę działalność lub na ludzi, przyrodę lub aktywa. (Cel: Adaptacja do zmian klimatu)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10208B52" w14:textId="386A0E5F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(DNSH)], w tym: 3. Oświadczam, że realizacja przedsięwzięcia nie szkodzi: - dobremu stanowi lub dobremu potencjałowi ekologicznemu jednolitych części wód, w tym wód powierzchniowych i wód podziemnych, - dobremu stanowi środowiska wód morskich. (Cel: Zrównoważone wykorzystanie i ochrona zasobów wodnych i morskich)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4BF55FC5" w14:textId="0046393F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(DNSH)], w tym: 4. Oświadczam, że realizacja przedsięwzięcia nie prowadzi do: -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recyklingu; - znacznego zwiększenia wytwarzania, spalania lub unieszkodliwiania odpadów, z wyjątkiem spalania odpadów niebezpiecznych nienadających się do recyklingu; - długotrwałego składowania odpadów mogących wyrządzać poważne i długoterminowe szkody dla środowiska. (Cel: Gospodarka o obiegu zamkniętym, w tym zapobieganie powstawaniu odpadów i recykling)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3C7DD88E" w14:textId="68AAA4CB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(DNSH)], w tym: 5. Oświadczam, że realizacja przedsięwzięcia nie prowadzi do znaczącego wzrostu emisji zanieczyszczeń do powietrza, wody lub ziemi w porównaniu z sytuacją sprzed rozpoczęcia przedsięwzięcia. (Cel: Zapobieganie zanieczyszczeniom powietrza, wody lub gleby i jego kontrola)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89890BF" w14:textId="5885443C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(DNSH)], w tym: 6. Oświadczam, że realizacja przedsięwzięcia: - nie szkodzi (w znacznym stopniu) dobremu stanowi i odporności ekosystemów, - nie jest szkodliwa dla stanu zachowania siedlisk i gatunków, w tym siedlisk i gatunków objętych zakresem zainteresowania Unii Europejskiej. (Cel: Ochrona i odbudowa bioróżnorodności i ekosystemów)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42E97C1" w14:textId="22DBB857" w:rsidR="00990326" w:rsidRPr="00380FB3" w:rsidRDefault="00990326" w:rsidP="00380FB3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było/będzie/jest realizowane zgodnie z krajowymi wymogami środowiskowymi.</w:t>
            </w:r>
            <w:r w:rsidRPr="00380FB3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087CBE06" w14:textId="3D31E56B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zapoznałem się z Regulaminem wyboru </w:t>
            </w:r>
            <w:r w:rsidR="00E76E2C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przedsięwzięć do objęcia wsparciem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(tryb konkurencyjny) w ramach Krajowego Planu Odbudowy i Zwiększania Odporności Komponent D „Efektywność, dostępność i jakość systemu ochrony zdrowia” Inwestycja D1.1.1 „Rozwój i modernizacja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lastRenderedPageBreak/>
              <w:t>infrastruktury centrów opieki wysokospecjalistycznej i innych podmiotów leczniczych”.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0382D750" w14:textId="0EE67778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jestem uprawniony do ubiegania się o przyznanie wsparcia i nie jestem wykluczony z możliwości otrzymania środków, przeznaczonych na realizację programów finansowanych z udziałem środków europejskich oraz nie zostałem wykluczony z możliwości otrzymania dofinansowania na podstawie Ustawy </w:t>
            </w:r>
            <w:r w:rsidR="0032487A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z dnia 13 kwietnia 2022 r.</w:t>
            </w:r>
            <w:r w:rsidR="0032487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 szczególnych rozwiązaniach w zakresie przeciwdziałania wspieraniu agresji na Ukrainę oraz służących ochronie bezpieczeństwa narodowego (Dz. U. z </w:t>
            </w:r>
            <w:r w:rsidR="0032487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2025</w:t>
            </w:r>
            <w:r w:rsidR="0032487A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r. </w:t>
            </w:r>
            <w:r w:rsidR="0032487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oz. </w:t>
            </w:r>
            <w:r w:rsidR="0032487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514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274D4DB4" w14:textId="230C3C96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przedsięwzięcie jest zgodne z ramami czasowymi i planem rozwojowym, nie przekracza ram czasowych kwalifikowalności przedsięwzięć określonych w następujących dokumentach tj.: - rozporządzeniu RRF – kwalifikowalne przedsięwzięcie może się zacząć nie wcześniej niż 01.02.2020 r. i zakończyć nie później niż </w:t>
            </w:r>
            <w:r w:rsidR="0060708E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3</w:t>
            </w:r>
            <w:r w:rsidR="0060708E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0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="0060708E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0</w:t>
            </w:r>
            <w:r w:rsidR="0060708E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6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.2026 r.; - planie rozwojowym – uzgodniony w planie rozwojowym (w tym w odpowiedniej decyzji implementacyjnej Rady UE) termin realizacji inwestycji i przedsięwzięcia.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3FF67C1" w14:textId="1A6D464C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jest zgodne z rodzajem przedsięwzięć przewidzianym w opisie komponentu D planu rozwojowego.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3C8D341A" w14:textId="77777777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nie przekroczyło pułapu maksymalnego poziomu finansowania dla wnioskowanego przedsięwzięcia.</w:t>
            </w:r>
          </w:p>
          <w:p w14:paraId="732D5AFD" w14:textId="77777777" w:rsidR="00990326" w:rsidRPr="003E181D" w:rsidRDefault="00990326" w:rsidP="003E181D">
            <w:pPr>
              <w:pStyle w:val="Akapitzlist"/>
              <w:ind w:left="360"/>
              <w:rPr>
                <w:rFonts w:eastAsia="Times New Roman" w:cs="Arial"/>
                <w:bCs/>
                <w:color w:val="0070C0"/>
                <w:sz w:val="20"/>
              </w:rPr>
            </w:pPr>
          </w:p>
          <w:p w14:paraId="150A7AA5" w14:textId="03D8AAE1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Wnioskodawca jest uprawniony do ubiegania się o przyznanie wsparcia i nie jest wykluczony z dofinansowania na podstawie art. 207 ustawy z dnia 27 sierpnia 2009 r. o finansach publicznych (Dz. U. z 202</w:t>
            </w:r>
            <w:r w:rsidR="0032487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4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r. poz. </w:t>
            </w:r>
            <w:r w:rsidR="0032487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1530,</w:t>
            </w:r>
            <w:r w:rsidR="0032487A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z późn. zm.)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712E61CD" w14:textId="429DEDA3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zgodnie z Zawiadomieniem Komisji w sprawie pojęcia pomocy państwa w rozumieniu art. 107 ust. 1 Traktatu o funkcjonowaniu Unii Europejskiej (2016/C 262/01) przedsięwzięcie nie jest objęte pomocą przez Państwo Członkowskie lub nie jest finansowane przy użyciu zasobów państwowych w jakiejkolwiek formie, która zakłóca lub grozi zakłóceniem konkurencji poprzez sprzyjanie niektórym przedsiębiorstwom lub produkcji niektórych towarów. Ponadto przedsięwzięcie nie korzysta ze środków, które są przekazywane na wzmocnienie ochrony przeciw podobnym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zachorowaniom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 rozumieniu dokumentu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Recovery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and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resilience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facility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(RRF)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guiding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templates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. [dostępne na stronie internetowej DG COMP link: </w:t>
            </w:r>
            <w:r w:rsidRPr="003E181D">
              <w:rPr>
                <w:rFonts w:eastAsia="Times New Roman" w:cs="Arial"/>
                <w:bCs/>
                <w:color w:val="0070C0"/>
                <w:sz w:val="20"/>
              </w:rPr>
              <w:t>https://eur-lex.europa.eu/legalcontent/PL/TXT/?uri=CELEX%3A32021R0241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]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6160939A" w14:textId="1DD0446D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Wnioskodawca nie otrzymał już i nie skorzysta finansowania na ten sam cel w ramach planu rozwojowego lub innych unijnych programów, instrumentów, funduszy w ramach budżetu Unii Europejskiej na realizację zakresu prac zakładanego w ramach realizacji przedsięwzięcia (Rozporządzenie Parlamentu Europejskiego i Rady (UE) nr 2021/241 z dnia 12 lutego 2021 r. ustanawiające Instrument na rzecz Odbudowy i Zwiększenia Odporności (Dz. Urz. UE L 57 z 18.02.2021 r., str.17, z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późn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 zm.) zwany „rozporządzeniem RRF”) – brak podwójnego finansowania</w:t>
            </w:r>
            <w:r w:rsidR="001114A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,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oraz Wnioskodawca nie otrzymał już i nie skorzysta z finansowania środków budżetu państwa, Narodowego Funduszu Zdrowia lub Funduszu Medycznego na realizację tego samego zakresu rzeczowego przedsięwzięcia w całości lub części.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6154CAC" w14:textId="52FD2EEE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 że nie zalegam z wpłatami z tytułu należności publicznoprawnych oraz ze składkami na ubezpieczenie społeczne i zdrowotne</w:t>
            </w:r>
            <w:r w:rsidR="00AD0A7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Sytuacja finansowa Wnioskodawcy jest stabilna i nie zagraża realizacji oraz utrzymaniu rezultatów przedsięwzięcia</w:t>
            </w:r>
            <w:r w:rsidR="00AD0A7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Posiadam zabezpieczenie </w:t>
            </w:r>
            <w:r w:rsidR="001114A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finansowe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na realizację przedsięwzięcia.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18C153C3" w14:textId="77777777" w:rsidR="00CC1492" w:rsidRPr="00CC1492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wskaźniki własne przedsięwzięcia (inne niż wskaźniki dla inwestycji w planie rozwojowym i wspólne wskaźniki na poziomie RRF) są adekwatne do celu i zakresu danego przedsięwzięcia oraz mierzalne i realne.</w:t>
            </w:r>
          </w:p>
          <w:p w14:paraId="5E0D0FC4" w14:textId="77777777" w:rsidR="00CC1492" w:rsidRPr="00CC1492" w:rsidRDefault="00CC1492" w:rsidP="00CC1492">
            <w:pPr>
              <w:pStyle w:val="Akapitzlist"/>
              <w:ind w:left="360"/>
              <w:rPr>
                <w:rFonts w:eastAsia="Times New Roman" w:cs="Arial"/>
                <w:bCs/>
                <w:color w:val="0070C0"/>
                <w:sz w:val="20"/>
              </w:rPr>
            </w:pPr>
          </w:p>
          <w:p w14:paraId="323B84C9" w14:textId="34B16895" w:rsidR="00990326" w:rsidRPr="003E181D" w:rsidRDefault="00CC1492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Oświadczam, m</w:t>
            </w:r>
            <w:r w:rsidRPr="00C33103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ając na uwadze postanowienia art. 115 ust. 4a ustawy z dnia 15 kwietnia 2011 r. o działalności leczniczej (Dz.U. z 2024 r. poz. 799) oraz art. 95d  ustawy z dnia 27 sierpnia 2004 r. o świadczeniach opieki zdrowotnej finansowanych ze środków publicznych, że inwestycja będąca przedmiotem wniosku o objęcie przedsięwzięcia wsparciem złożonego w aplikacji WOD2021 stanowi odrębną całość i opisuje niezależną inwestycję, niepowiązaną z innymi inwestycjami, w tym z inwestycjami </w:t>
            </w:r>
            <w:r w:rsidRPr="00C33103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lastRenderedPageBreak/>
              <w:t>będącymi przedmiotem wydanych opinii o celowości inwestycji.</w:t>
            </w:r>
            <w:r w:rsidR="007D293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</w:tc>
      </w:tr>
      <w:tr w:rsidR="00486442" w:rsidRPr="00E417DE" w14:paraId="28C687D2" w14:textId="77777777" w:rsidTr="003E181D">
        <w:trPr>
          <w:trHeight w:val="252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02F7C76" w14:textId="08467345" w:rsidR="00486442" w:rsidRPr="00B33386" w:rsidRDefault="00486442" w:rsidP="00486442">
            <w:pPr>
              <w:pStyle w:val="Nagwek1"/>
              <w:framePr w:hSpace="0" w:wrap="auto" w:vAnchor="margin" w:hAnchor="text" w:yAlign="inline"/>
            </w:pPr>
            <w:bookmarkStart w:id="11" w:name="_Toc201790555"/>
            <w:r>
              <w:lastRenderedPageBreak/>
              <w:t>Załączniki</w:t>
            </w:r>
            <w:bookmarkEnd w:id="11"/>
          </w:p>
        </w:tc>
      </w:tr>
      <w:tr w:rsidR="00486442" w:rsidRPr="00E417DE" w14:paraId="51A9A1EB" w14:textId="77777777" w:rsidTr="003E181D">
        <w:trPr>
          <w:trHeight w:val="252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51C10" w14:textId="2A201A8F" w:rsidR="00486442" w:rsidRPr="003E181D" w:rsidRDefault="00486442" w:rsidP="001A60BF">
            <w:pPr>
              <w:pStyle w:val="Akapitzlist"/>
              <w:ind w:left="360"/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Należy przesłać następujące uzupełnione załączniki do wniosku:</w:t>
            </w:r>
          </w:p>
          <w:p w14:paraId="773252C6" w14:textId="0DA203E6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Dane rzeczowo-finansowe – Załącznik nr 1.1 (zgodnie ze wzorem)</w:t>
            </w:r>
          </w:p>
          <w:p w14:paraId="609E6246" w14:textId="5AF4935F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Oświadczenie Wnioskodawcy – dokument pełniący funkcję oświadczenia, iż złożony w aplikacji CST2021 wniosek </w:t>
            </w:r>
            <w:r w:rsidR="001114A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wraz z załącznikami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stanowi wniosek o objęcie przedsięwzięcia wsparciem – Załącznik nr 1.2 (zgodnie ze wzorem)</w:t>
            </w:r>
            <w:r w:rsidR="001114A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, </w:t>
            </w:r>
            <w:r w:rsidR="001114AD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podpisane podpisem kwalifikowanym osoby upoważnionej do reprezentacji</w:t>
            </w:r>
            <w:r w:rsidR="001114A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wnioskodawcy;</w:t>
            </w:r>
          </w:p>
          <w:p w14:paraId="55F68A49" w14:textId="01585DB9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Pełnomocnictwo dla osób do podpisywania dokumentów</w:t>
            </w:r>
            <w:r w:rsidR="002229C3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(jeśli dotyczy)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Załącznik nr 1.4 (dokument </w:t>
            </w:r>
            <w:r w:rsidR="001114A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wnioskodawcy,</w:t>
            </w:r>
            <w:r w:rsidR="0060708E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r w:rsidR="001114AD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</w:t>
            </w:r>
            <w:r w:rsidR="001114A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y</w:t>
            </w:r>
            <w:r w:rsidR="001114AD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podpisem kwalifikowanym osoby upoważnionej do reprezentacji</w:t>
            </w:r>
            <w:r w:rsidR="001114A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wnioskodawcy)</w:t>
            </w:r>
          </w:p>
          <w:p w14:paraId="596092FC" w14:textId="361022A7" w:rsidR="00CC0817" w:rsidRDefault="00486442" w:rsidP="00C3655A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Pełnomocnictwo do złożenia wniosku (jeśli dotyczy) – Załącznik nr 1.5 (dokument </w:t>
            </w:r>
            <w:r w:rsidR="001114A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wnioskodawcy, </w:t>
            </w:r>
            <w:r w:rsidR="001114AD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</w:t>
            </w:r>
            <w:r w:rsidR="001114A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y</w:t>
            </w:r>
            <w:r w:rsidR="001114AD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podpisem kwalifikowanym osoby upoważnionej do reprezentacji</w:t>
            </w:r>
            <w:r w:rsidR="001114A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</w:p>
          <w:p w14:paraId="2E74CB57" w14:textId="0BAC5F29" w:rsidR="00486442" w:rsidRPr="00C3655A" w:rsidRDefault="00CC0817" w:rsidP="00C3655A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(opcjonalnie) Dokument zawierający o</w:t>
            </w:r>
            <w:r w:rsidRPr="00CC0817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bjaśnienia dotyczącego aktualności stanu w KRS wraz z dokumentami potwierdzającymi obecny stan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</w:t>
            </w:r>
            <w:r w:rsidR="00BD2860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dotyczy 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sytuacji, gdy</w:t>
            </w:r>
            <w:r>
              <w:t xml:space="preserve"> </w:t>
            </w:r>
            <w:r w:rsidRPr="00CC0817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wnioskodawca dokonał zmian w zakresie podmiotu i są one formalnie wiążące, jednak nie zostały jeszcze uwidocznione w KRS przez co zarówno wyciąg z KRS zrobiony przez wnioskodawcę oraz wyciąg zrobiony przez oceniającego nie będzie oddawał stanu faktycznie obowiązującego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Załącznik nr 1.6 (dokument wnioskodawcy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podpisan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podpisem kwalifikowanym osoby upoważnionej do reprezentacji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 w:rsidR="007D2931" w:rsidRPr="00C3655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</w:tc>
      </w:tr>
      <w:tr w:rsidR="00486442" w:rsidRPr="00E417DE" w14:paraId="77C0E845" w14:textId="77777777" w:rsidTr="007B27C7">
        <w:trPr>
          <w:trHeight w:val="56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04D384F" w14:textId="6E512872" w:rsidR="00486442" w:rsidRDefault="00486442" w:rsidP="00486442">
            <w:pPr>
              <w:pStyle w:val="Nagwek1"/>
              <w:framePr w:hSpace="0" w:wrap="auto" w:vAnchor="margin" w:hAnchor="text" w:yAlign="inline"/>
            </w:pPr>
            <w:bookmarkStart w:id="12" w:name="_Toc201790556"/>
            <w:r w:rsidRPr="00B33386">
              <w:t>Informacje o wniosku o dofinansowanie</w:t>
            </w:r>
            <w:bookmarkEnd w:id="12"/>
          </w:p>
          <w:p w14:paraId="7B1F3854" w14:textId="6D01B9BF" w:rsidR="00486442" w:rsidRPr="007B27C7" w:rsidRDefault="00486442" w:rsidP="00486442">
            <w:pPr>
              <w:rPr>
                <w:b/>
              </w:rPr>
            </w:pPr>
            <w:r w:rsidRPr="007B27C7">
              <w:rPr>
                <w:rStyle w:val="cf01"/>
                <w:rFonts w:ascii="Lato" w:hAnsi="Lato"/>
                <w:bCs/>
                <w:sz w:val="16"/>
                <w:szCs w:val="16"/>
              </w:rPr>
              <w:t>Część jest uzupełniana automatycznie przez system.</w:t>
            </w:r>
          </w:p>
        </w:tc>
      </w:tr>
      <w:tr w:rsidR="00486442" w:rsidRPr="00E417DE" w14:paraId="1BBFFD85" w14:textId="77777777" w:rsidTr="007D30AA">
        <w:trPr>
          <w:trHeight w:val="812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422BA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Program </w:t>
            </w:r>
          </w:p>
          <w:p w14:paraId="1754D703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  <w:p w14:paraId="1E0D9C7C" w14:textId="2CC95619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Krajowy Plan Odbudowy i Zwiększania Odporności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4BEB9" w14:textId="6635AB2D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Priorytet </w:t>
            </w:r>
          </w:p>
          <w:p w14:paraId="526BACD6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</w:p>
          <w:p w14:paraId="743120B0" w14:textId="24F480E8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Efektywność, dostępność i jakość systemu ochrony zdrowia - część </w:t>
            </w:r>
            <w:r>
              <w:rPr>
                <w:rFonts w:ascii="Lato" w:hAnsi="Lato"/>
                <w:bCs/>
                <w:color w:val="auto"/>
                <w:sz w:val="20"/>
              </w:rPr>
              <w:t>grantowa</w:t>
            </w:r>
          </w:p>
        </w:tc>
      </w:tr>
      <w:tr w:rsidR="00486442" w:rsidRPr="00E417DE" w14:paraId="3B466535" w14:textId="77777777" w:rsidTr="007D30AA">
        <w:trPr>
          <w:trHeight w:val="1037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25FCC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Działanie </w:t>
            </w:r>
          </w:p>
          <w:p w14:paraId="3FC087F0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071EFF14" w14:textId="241AF075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D</w:t>
            </w:r>
            <w:r>
              <w:rPr>
                <w:rFonts w:ascii="Lato" w:hAnsi="Lato"/>
                <w:bCs/>
                <w:color w:val="auto"/>
                <w:sz w:val="20"/>
              </w:rPr>
              <w:t>1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>.</w:t>
            </w:r>
            <w:r>
              <w:rPr>
                <w:rFonts w:ascii="Lato" w:hAnsi="Lato"/>
                <w:bCs/>
                <w:color w:val="auto"/>
                <w:sz w:val="20"/>
              </w:rPr>
              <w:t>1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>.1.</w:t>
            </w:r>
            <w:r>
              <w:t xml:space="preserve"> </w:t>
            </w:r>
            <w:r w:rsidRPr="00D3767B">
              <w:rPr>
                <w:rFonts w:ascii="Lato" w:hAnsi="Lato"/>
                <w:bCs/>
                <w:color w:val="auto"/>
                <w:sz w:val="20"/>
              </w:rPr>
              <w:t>Rozwój i modernizacja infrastruktury centrów opieki wysokospecjalistycznej i innych podmiotów leczniczych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2EDD3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Numer naboru </w:t>
            </w:r>
          </w:p>
          <w:p w14:paraId="05E94ACC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1AEAC2F8" w14:textId="0922D2C8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</w:tc>
      </w:tr>
      <w:tr w:rsidR="00486442" w:rsidRPr="00E417DE" w14:paraId="39A7BA1B" w14:textId="77777777" w:rsidTr="007D30AA">
        <w:trPr>
          <w:trHeight w:val="373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06514" w14:textId="12A8A98D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Numer wniosku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29FC3" w14:textId="60A82971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Status wniosku </w:t>
            </w:r>
          </w:p>
        </w:tc>
      </w:tr>
      <w:tr w:rsidR="00486442" w:rsidRPr="00E417DE" w14:paraId="1538A997" w14:textId="77777777" w:rsidTr="007D30AA">
        <w:trPr>
          <w:trHeight w:val="407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530F6" w14:textId="684D99D0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Data złożenia wniosku 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43C42" w14:textId="3318F080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złożenia wersji</w:t>
            </w:r>
          </w:p>
        </w:tc>
      </w:tr>
      <w:tr w:rsidR="00486442" w:rsidRPr="00E417DE" w14:paraId="0AF39A99" w14:textId="77777777" w:rsidTr="007D30AA">
        <w:trPr>
          <w:trHeight w:val="398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26333" w14:textId="2DC9BC74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Suma kontrolna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47D9B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</w:tc>
      </w:tr>
    </w:tbl>
    <w:p w14:paraId="5F418F87" w14:textId="40BDFE78" w:rsidR="005E3359" w:rsidRPr="00E417DE" w:rsidRDefault="005E3359" w:rsidP="00101348">
      <w:pPr>
        <w:spacing w:after="0"/>
        <w:ind w:right="-1175"/>
        <w:rPr>
          <w:rFonts w:ascii="Lato" w:hAnsi="Lato"/>
          <w:color w:val="auto"/>
        </w:rPr>
      </w:pPr>
    </w:p>
    <w:p w14:paraId="712C222E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3F6B1CB2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79A1A582" w14:textId="4E7D7D22" w:rsidR="005E3359" w:rsidRPr="00E417DE" w:rsidRDefault="005E3359" w:rsidP="00A35371">
      <w:pPr>
        <w:rPr>
          <w:rFonts w:ascii="Lato" w:hAnsi="Lato"/>
          <w:color w:val="auto"/>
        </w:rPr>
      </w:pPr>
    </w:p>
    <w:sectPr w:rsidR="005E3359" w:rsidRPr="00E41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262" w:left="1440" w:header="101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DEA44" w14:textId="77777777" w:rsidR="00CF0906" w:rsidRDefault="00CF0906">
      <w:pPr>
        <w:spacing w:after="0" w:line="240" w:lineRule="auto"/>
      </w:pPr>
      <w:r>
        <w:separator/>
      </w:r>
    </w:p>
  </w:endnote>
  <w:endnote w:type="continuationSeparator" w:id="0">
    <w:p w14:paraId="79C9932E" w14:textId="77777777" w:rsidR="00CF0906" w:rsidRDefault="00CF0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3646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793C52" wp14:editId="1D0BE0B8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314" name="Group 603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94" name="Shape 65594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5" name="Shape 65595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6" name="Shape 65596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7" name="Shape 6559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8" name="Shape 65598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9" name="Shape 65599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21" name="Rectangle 6032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D2618E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2" name="Rectangle 6032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17378B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3" name="Rectangle 6032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E9D89" w14:textId="77777777" w:rsidR="005E3359" w:rsidRDefault="00AF1845">
                            <w:fldSimple w:instr=" NUMPAGES   \* MERGEFORMAT ">
                              <w:r>
                                <w:rPr>
                                  <w:b/>
                                  <w:sz w:val="20"/>
                                </w:rPr>
                                <w:t>38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3793C52" id="Group 60314" o:spid="_x0000_s1043" style="position:absolute;left:0;text-align:left;margin-left:23.75pt;margin-top:800.15pt;width:558pt;height:36.7pt;z-index:251661312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">
              <v:shape id="Shape 65594" o:spid="_x0000_s1044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95" o:spid="_x0000_s1045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6" o:spid="_x0000_s1046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7" o:spid="_x0000_s104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8" o:spid="_x0000_s1048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9" o:spid="_x0000_s1049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321" o:spid="_x0000_s1050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dlX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YB69xDP4uxOugFz/AgAA//8DAFBLAQItABQABgAIAAAAIQDb4fbL7gAAAIUBAAATAAAAAAAA&#10;AAAAAAAAAAAAAABbQ29udGVudF9UeXBlc10ueG1sUEsBAi0AFAAGAAgAAAAhAFr0LFu/AAAAFQEA&#10;AAsAAAAAAAAAAAAAAAAAHwEAAF9yZWxzLy5yZWxzUEsBAi0AFAAGAAgAAAAhAN4N2VfHAAAA3gAA&#10;AA8AAAAAAAAAAAAAAAAABwIAAGRycy9kb3ducmV2LnhtbFBLBQYAAAAAAwADALcAAAD7AgAAAAA=&#10;" filled="f" stroked="f">
                <v:textbox inset="0,0,0,0">
                  <w:txbxContent>
                    <w:p w14:paraId="52D2618E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322" o:spid="_x0000_s1051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" filled="f" stroked="f">
                <v:textbox inset="0,0,0,0">
                  <w:txbxContent>
                    <w:p w14:paraId="4117378B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323" o:spid="_x0000_s1052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" filled="f" stroked="f">
                <v:textbox inset="0,0,0,0">
                  <w:txbxContent>
                    <w:p w14:paraId="3DAE9D89" w14:textId="77777777" w:rsidR="005E3359" w:rsidRDefault="00AF1845">
                      <w:fldSimple w:instr=" NUMPAGES   \* MERGEFORMAT ">
                        <w:r>
                          <w:rPr>
                            <w:b/>
                            <w:sz w:val="20"/>
                          </w:rPr>
                          <w:t>38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7748876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402D490E" w14:textId="09A3ADF4" w:rsidR="00744475" w:rsidRPr="00744475" w:rsidRDefault="00744475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744475">
          <w:rPr>
            <w:rFonts w:ascii="Lato" w:hAnsi="Lato"/>
            <w:sz w:val="16"/>
            <w:szCs w:val="16"/>
          </w:rPr>
          <w:fldChar w:fldCharType="begin"/>
        </w:r>
        <w:r w:rsidRPr="00744475">
          <w:rPr>
            <w:rFonts w:ascii="Lato" w:hAnsi="Lato"/>
            <w:sz w:val="16"/>
            <w:szCs w:val="16"/>
          </w:rPr>
          <w:instrText>PAGE   \* MERGEFORMAT</w:instrText>
        </w:r>
        <w:r w:rsidRPr="00744475">
          <w:rPr>
            <w:rFonts w:ascii="Lato" w:hAnsi="Lato"/>
            <w:sz w:val="16"/>
            <w:szCs w:val="16"/>
          </w:rPr>
          <w:fldChar w:fldCharType="separate"/>
        </w:r>
        <w:r w:rsidRPr="00744475">
          <w:rPr>
            <w:rFonts w:ascii="Lato" w:hAnsi="Lato"/>
            <w:sz w:val="16"/>
            <w:szCs w:val="16"/>
          </w:rPr>
          <w:t>2</w:t>
        </w:r>
        <w:r w:rsidRPr="00744475">
          <w:rPr>
            <w:rFonts w:ascii="Lato" w:hAnsi="Lato"/>
            <w:sz w:val="16"/>
            <w:szCs w:val="16"/>
          </w:rPr>
          <w:fldChar w:fldCharType="end"/>
        </w:r>
      </w:p>
    </w:sdtContent>
  </w:sdt>
  <w:p w14:paraId="2AA828A6" w14:textId="08D78EDF" w:rsidR="005E3359" w:rsidRDefault="005E3359">
    <w:pPr>
      <w:spacing w:after="0"/>
      <w:ind w:left="-1440" w:right="104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43B3F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ADFDA74" wp14:editId="58CC80A3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244" name="Group 602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70" name="Shape 65570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1" name="Shape 65571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2" name="Shape 65572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3" name="Shape 65573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4" name="Shape 65574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5" name="Shape 65575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51" name="Rectangle 6025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3C203F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2" name="Rectangle 6025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4A5212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3" name="Rectangle 6025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DFDFD9F" w14:textId="77777777" w:rsidR="005E3359" w:rsidRDefault="00AF1845">
                            <w:fldSimple w:instr=" NUMPAGES   \* MERGEFORMAT ">
                              <w:r>
                                <w:rPr>
                                  <w:b/>
                                  <w:sz w:val="20"/>
                                </w:rPr>
                                <w:t>38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ADFDA74" id="Group 60244" o:spid="_x0000_s1070" style="position:absolute;left:0;text-align:left;margin-left:23.75pt;margin-top:800.15pt;width:558pt;height:36.7pt;z-index:251663360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">
              <v:shape id="Shape 65570" o:spid="_x0000_s1071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71" o:spid="_x0000_s1072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2" o:spid="_x0000_s1073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3" o:spid="_x0000_s1074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WlyyQAAAN4AAAAPAAAAZHJzL2Rvd25yZXYueG1sRI9Ba8JA&#10;FITvBf/D8oReSt1USa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NmVpc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4" o:spid="_x0000_s1075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PEGyQAAAN4AAAAPAAAAZHJzL2Rvd25yZXYueG1sRI9Ba8JA&#10;FITvBf/D8oReSt1UTK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uYzxB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5" o:spid="_x0000_s1076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251" o:spid="_x0000_s1077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" filled="f" stroked="f">
                <v:textbox inset="0,0,0,0">
                  <w:txbxContent>
                    <w:p w14:paraId="373C203F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252" o:spid="_x0000_s1078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" filled="f" stroked="f">
                <v:textbox inset="0,0,0,0">
                  <w:txbxContent>
                    <w:p w14:paraId="64A52122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253" o:spid="_x0000_s1079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5b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" filled="f" stroked="f">
                <v:textbox inset="0,0,0,0">
                  <w:txbxContent>
                    <w:p w14:paraId="2DFDFD9F" w14:textId="77777777" w:rsidR="005E3359" w:rsidRDefault="00AF1845">
                      <w:fldSimple w:instr=" NUMPAGES   \* MERGEFORMAT ">
                        <w:r>
                          <w:rPr>
                            <w:b/>
                            <w:sz w:val="20"/>
                          </w:rPr>
                          <w:t>38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65FD" w14:textId="77777777" w:rsidR="00CF0906" w:rsidRDefault="00CF0906">
      <w:pPr>
        <w:spacing w:after="0" w:line="240" w:lineRule="auto"/>
      </w:pPr>
      <w:r>
        <w:separator/>
      </w:r>
    </w:p>
  </w:footnote>
  <w:footnote w:type="continuationSeparator" w:id="0">
    <w:p w14:paraId="13A18CD0" w14:textId="77777777" w:rsidR="00CF0906" w:rsidRDefault="00CF0906">
      <w:pPr>
        <w:spacing w:after="0" w:line="240" w:lineRule="auto"/>
      </w:pPr>
      <w:r>
        <w:continuationSeparator/>
      </w:r>
    </w:p>
  </w:footnote>
  <w:footnote w:id="1">
    <w:p w14:paraId="15759D98" w14:textId="0DF66547" w:rsidR="001E5F70" w:rsidRPr="001E5F70" w:rsidRDefault="001E5F70">
      <w:pPr>
        <w:pStyle w:val="Tekstprzypisudolnego"/>
        <w:rPr>
          <w:rFonts w:ascii="Lato" w:hAnsi="Lato"/>
          <w:sz w:val="16"/>
          <w:szCs w:val="16"/>
        </w:rPr>
      </w:pPr>
      <w:r w:rsidRPr="001E5F70">
        <w:rPr>
          <w:rStyle w:val="Odwoanieprzypisudolnego"/>
          <w:rFonts w:ascii="Lato" w:hAnsi="Lato"/>
          <w:sz w:val="16"/>
          <w:szCs w:val="16"/>
        </w:rPr>
        <w:footnoteRef/>
      </w:r>
      <w:r w:rsidRPr="001E5F70">
        <w:rPr>
          <w:rFonts w:ascii="Lato" w:hAnsi="Lato"/>
          <w:sz w:val="16"/>
          <w:szCs w:val="16"/>
        </w:rPr>
        <w:t xml:space="preserve"> Podatek VAT w Krajowym Planie Odbudowy i Zwiększania Odporności jest niekwalifikowalny, dlatego dla zachowania poprawności formalnej wniosku należy zaznaczyć „Nie</w:t>
      </w:r>
      <w:r w:rsidR="00BC6987">
        <w:rPr>
          <w:rFonts w:ascii="Lato" w:hAnsi="Lato"/>
          <w:sz w:val="16"/>
          <w:szCs w:val="16"/>
        </w:rPr>
        <w:t xml:space="preserve"> dotyczy</w:t>
      </w:r>
      <w:r w:rsidRPr="001E5F70">
        <w:rPr>
          <w:rFonts w:ascii="Lato" w:hAnsi="Lato"/>
          <w:sz w:val="16"/>
          <w:szCs w:val="16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57C93" w14:textId="08608495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16B336" wp14:editId="1BE6099E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93" name="Group 602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528" name="Shape 65528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29" name="Shape 65529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0" name="Shape 65530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1" name="Shape 65531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2" name="Shape 65532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3" name="Shape 65533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5" name="Rectangle 6030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5CF5F1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6" name="Shape 65536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6" name="Rectangle 6030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B00031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9" name="Shape 65539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7" name="Rectangle 6030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1639B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2" name="Shape 65542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8" name="Rectangle 6030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B2FE78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3" name="Shape 65543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9" name="Rectangle 6030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644C77C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8" name="Shape 65548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216B336" id="Group 60293" o:spid="_x0000_s1026" style="position:absolute;left:0;text-align:left;margin-left:23.75pt;margin-top:5.05pt;width:558pt;height:63.25pt;z-index:251658240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">
              <v:shape id="Shape 65528" o:spid="_x0000_s1027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529" o:spid="_x0000_s1028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0" o:spid="_x0000_s1029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1" o:spid="_x0000_s1030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2" o:spid="_x0000_s1031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3" o:spid="_x0000_s1032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305" o:spid="_x0000_s1033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" filled="f" stroked="f">
                <v:textbox inset="0,0,0,0">
                  <w:txbxContent>
                    <w:p w14:paraId="15CF5F17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536" o:spid="_x0000_s1034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6" o:spid="_x0000_s1035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" filled="f" stroked="f">
                <v:textbox inset="0,0,0,0">
                  <w:txbxContent>
                    <w:p w14:paraId="72B00031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539" o:spid="_x0000_s1036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7" o:spid="_x0000_s1037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" filled="f" stroked="f">
                <v:textbox inset="0,0,0,0">
                  <w:txbxContent>
                    <w:p w14:paraId="6F1639B2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542" o:spid="_x0000_s1038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oW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0TOH3TrwCcnYBAAD//wMAUEsBAi0AFAAGAAgAAAAhANvh9svuAAAAhQEAABMAAAAA&#10;AAAAAAAAAAAAAAAAAFtDb250ZW50X1R5cGVzXS54bWxQSwECLQAUAAYACAAAACEAWvQsW78AAAAV&#10;AQAACwAAAAAAAAAAAAAAAAAfAQAAX3JlbHMvLnJlbHNQSwECLQAUAAYACAAAACEALdqFs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8" o:spid="_x0000_s1039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" filled="f" stroked="f">
                <v:textbox inset="0,0,0,0">
                  <w:txbxContent>
                    <w:p w14:paraId="02B2FE78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543" o:spid="_x0000_s1040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9" o:spid="_x0000_s1041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" filled="f" stroked="f">
                <v:textbox inset="0,0,0,0">
                  <w:txbxContent>
                    <w:p w14:paraId="4644C77C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548" o:spid="_x0000_s1042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rJ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4ncW+8E6+AXFwBAAD//wMAUEsBAi0AFAAGAAgAAAAhANvh9svuAAAAhQEAABMAAAAAAAAA&#10;AAAAAAAAAAAAAFtDb250ZW50X1R5cGVzXS54bWxQSwECLQAUAAYACAAAACEAWvQsW78AAAAVAQAA&#10;CwAAAAAAAAAAAAAAAAAfAQAAX3JlbHMvLnJlbHNQSwECLQAUAAYACAAAACEATDKyW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E4BE" w14:textId="30FDAE2F" w:rsidR="008E0183" w:rsidRPr="008E0183" w:rsidRDefault="000D54FD" w:rsidP="009C7CC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 w:cs="Times New Roman"/>
        <w:color w:val="auto"/>
        <w:kern w:val="0"/>
        <w:sz w:val="20"/>
        <w:szCs w:val="20"/>
        <w14:ligatures w14:val="none"/>
      </w:rPr>
    </w:pPr>
    <w:r>
      <w:rPr>
        <w:noProof/>
      </w:rPr>
      <w:drawing>
        <wp:inline distT="0" distB="0" distL="0" distR="0" wp14:anchorId="1ADD6F38" wp14:editId="560C4F89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E1AE6B" w14:textId="2464E3C4" w:rsidR="005E3359" w:rsidRDefault="005E3359" w:rsidP="009E685B">
    <w:pPr>
      <w:spacing w:after="0"/>
      <w:ind w:left="-1440" w:right="104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0D7D" w14:textId="39B8FA21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7FF598B" wp14:editId="5A1B0D73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23" name="Group 602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444" name="Shape 65444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5" name="Shape 65445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6" name="Shape 65446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7" name="Shape 6544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8" name="Shape 65448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9" name="Shape 65449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5" name="Rectangle 6023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5AE3F0A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2" name="Shape 65452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6" name="Rectangle 6023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588098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5" name="Shape 65455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7" name="Rectangle 6023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703ECE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8" name="Shape 65458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8" name="Rectangle 6023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5C2EBC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9" name="Shape 65459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9" name="Rectangle 6023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CEDDCF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64" name="Shape 65464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FF598B" id="Group 60223" o:spid="_x0000_s1053" style="position:absolute;left:0;text-align:left;margin-left:23.75pt;margin-top:5.05pt;width:558pt;height:63.25pt;z-index:251660288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">
              <v:shape id="Shape 65444" o:spid="_x0000_s1054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445" o:spid="_x0000_s1055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6" o:spid="_x0000_s1056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7" o:spid="_x0000_s105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8" o:spid="_x0000_s1058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9" o:spid="_x0000_s1059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5" o:spid="_x0000_s1060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kYU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" filled="f" stroked="f">
                <v:textbox inset="0,0,0,0">
                  <w:txbxContent>
                    <w:p w14:paraId="75AE3F0A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452" o:spid="_x0000_s1061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hz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4SuH3TrwCcnYBAAD//wMAUEsBAi0AFAAGAAgAAAAhANvh9svuAAAAhQEAABMAAAAA&#10;AAAAAAAAAAAAAAAAAFtDb250ZW50X1R5cGVzXS54bWxQSwECLQAUAAYACAAAACEAWvQsW78AAAAV&#10;AQAACwAAAAAAAAAAAAAAAAAfAQAAX3JlbHMvLnJlbHNQSwECLQAUAAYACAAAACEA3uIc8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6" o:spid="_x0000_s1062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" filled="f" stroked="f">
                <v:textbox inset="0,0,0,0">
                  <w:txbxContent>
                    <w:p w14:paraId="21588098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455" o:spid="_x0000_s1063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237" o:spid="_x0000_s1064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H34xwAAAN4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IwGnyN43QlXQM6fAAAA//8DAFBLAQItABQABgAIAAAAIQDb4fbL7gAAAIUBAAATAAAAAAAA&#10;AAAAAAAAAAAAAABbQ29udGVudF9UeXBlc10ueG1sUEsBAi0AFAAGAAgAAAAhAFr0LFu/AAAAFQEA&#10;AAsAAAAAAAAAAAAAAAAAHwEAAF9yZWxzLy5yZWxzUEsBAi0AFAAGAAgAAAAhAM2QffjHAAAA3gAA&#10;AA8AAAAAAAAAAAAAAAAABwIAAGRycy9kb3ducmV2LnhtbFBLBQYAAAAAAwADALcAAAD7AgAAAAA=&#10;" filled="f" stroked="f">
                <v:textbox inset="0,0,0,0">
                  <w:txbxContent>
                    <w:p w14:paraId="44703ECE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458" o:spid="_x0000_s1065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is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6mcW+8E6+AXFwBAAD//wMAUEsBAi0AFAAGAAgAAAAhANvh9svuAAAAhQEAABMAAAAAAAAA&#10;AAAAAAAAAAAAAFtDb250ZW50X1R5cGVzXS54bWxQSwECLQAUAAYACAAAACEAWvQsW78AAAAVAQAA&#10;CwAAAAAAAAAAAAAAAAAfAQAAX3JlbHMvLnJlbHNQSwECLQAUAAYACAAAACEAvworG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8" o:spid="_x0000_s1066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" filled="f" stroked="f">
                <v:textbox inset="0,0,0,0">
                  <w:txbxContent>
                    <w:p w14:paraId="525C2EBC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459" o:spid="_x0000_s1067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9" o:spid="_x0000_s1068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" filled="f" stroked="f">
                <v:textbox inset="0,0,0,0">
                  <w:txbxContent>
                    <w:p w14:paraId="1CEDDCF7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464" o:spid="_x0000_s1069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659F"/>
    <w:multiLevelType w:val="hybridMultilevel"/>
    <w:tmpl w:val="541E9C18"/>
    <w:lvl w:ilvl="0" w:tplc="2040A1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E6AF1"/>
    <w:multiLevelType w:val="hybridMultilevel"/>
    <w:tmpl w:val="FE800EDA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b/>
        <w:color w:val="auto"/>
        <w:sz w:val="20"/>
      </w:rPr>
    </w:lvl>
    <w:lvl w:ilvl="1" w:tplc="FFFFFFFF">
      <w:start w:val="1"/>
      <w:numFmt w:val="lowerLetter"/>
      <w:lvlText w:val="%2."/>
      <w:lvlJc w:val="left"/>
      <w:pPr>
        <w:ind w:left="1445" w:hanging="360"/>
      </w:pPr>
    </w:lvl>
    <w:lvl w:ilvl="2" w:tplc="FFFFFFFF" w:tentative="1">
      <w:start w:val="1"/>
      <w:numFmt w:val="lowerRoman"/>
      <w:lvlText w:val="%3."/>
      <w:lvlJc w:val="right"/>
      <w:pPr>
        <w:ind w:left="2165" w:hanging="180"/>
      </w:pPr>
    </w:lvl>
    <w:lvl w:ilvl="3" w:tplc="FFFFFFFF" w:tentative="1">
      <w:start w:val="1"/>
      <w:numFmt w:val="decimal"/>
      <w:lvlText w:val="%4."/>
      <w:lvlJc w:val="left"/>
      <w:pPr>
        <w:ind w:left="2885" w:hanging="360"/>
      </w:pPr>
    </w:lvl>
    <w:lvl w:ilvl="4" w:tplc="FFFFFFFF" w:tentative="1">
      <w:start w:val="1"/>
      <w:numFmt w:val="lowerLetter"/>
      <w:lvlText w:val="%5."/>
      <w:lvlJc w:val="left"/>
      <w:pPr>
        <w:ind w:left="3605" w:hanging="360"/>
      </w:pPr>
    </w:lvl>
    <w:lvl w:ilvl="5" w:tplc="FFFFFFFF" w:tentative="1">
      <w:start w:val="1"/>
      <w:numFmt w:val="lowerRoman"/>
      <w:lvlText w:val="%6."/>
      <w:lvlJc w:val="right"/>
      <w:pPr>
        <w:ind w:left="4325" w:hanging="180"/>
      </w:pPr>
    </w:lvl>
    <w:lvl w:ilvl="6" w:tplc="FFFFFFFF" w:tentative="1">
      <w:start w:val="1"/>
      <w:numFmt w:val="decimal"/>
      <w:lvlText w:val="%7."/>
      <w:lvlJc w:val="left"/>
      <w:pPr>
        <w:ind w:left="5045" w:hanging="360"/>
      </w:pPr>
    </w:lvl>
    <w:lvl w:ilvl="7" w:tplc="FFFFFFFF" w:tentative="1">
      <w:start w:val="1"/>
      <w:numFmt w:val="lowerLetter"/>
      <w:lvlText w:val="%8."/>
      <w:lvlJc w:val="left"/>
      <w:pPr>
        <w:ind w:left="5765" w:hanging="360"/>
      </w:pPr>
    </w:lvl>
    <w:lvl w:ilvl="8" w:tplc="FFFFFFFF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14F81356"/>
    <w:multiLevelType w:val="hybridMultilevel"/>
    <w:tmpl w:val="8AA2D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25E89"/>
    <w:multiLevelType w:val="hybridMultilevel"/>
    <w:tmpl w:val="2FFAD1F0"/>
    <w:lvl w:ilvl="0" w:tplc="5D5E5E08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15C44"/>
    <w:multiLevelType w:val="hybridMultilevel"/>
    <w:tmpl w:val="A2FE9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F18DA"/>
    <w:multiLevelType w:val="hybridMultilevel"/>
    <w:tmpl w:val="72A82E4C"/>
    <w:lvl w:ilvl="0" w:tplc="FFFFFFFF">
      <w:start w:val="1"/>
      <w:numFmt w:val="lowerLetter"/>
      <w:lvlText w:val="%1)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E2872"/>
    <w:multiLevelType w:val="hybridMultilevel"/>
    <w:tmpl w:val="8BCEE056"/>
    <w:lvl w:ilvl="0" w:tplc="57B4024C">
      <w:start w:val="1"/>
      <w:numFmt w:val="decimal"/>
      <w:lvlText w:val="%1.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E7FB3"/>
    <w:multiLevelType w:val="hybridMultilevel"/>
    <w:tmpl w:val="272E65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62CE3"/>
    <w:multiLevelType w:val="hybridMultilevel"/>
    <w:tmpl w:val="6C346438"/>
    <w:lvl w:ilvl="0" w:tplc="857C4CDA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5C29F1"/>
    <w:multiLevelType w:val="hybridMultilevel"/>
    <w:tmpl w:val="C5968440"/>
    <w:lvl w:ilvl="0" w:tplc="322C3B08">
      <w:start w:val="1"/>
      <w:numFmt w:val="upperLetter"/>
      <w:pStyle w:val="Nagwek1"/>
      <w:lvlText w:val="%1."/>
      <w:lvlJc w:val="left"/>
      <w:pPr>
        <w:ind w:left="360" w:hanging="360"/>
      </w:pPr>
      <w:rPr>
        <w:rFonts w:hint="default"/>
        <w:b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B4535"/>
    <w:multiLevelType w:val="hybridMultilevel"/>
    <w:tmpl w:val="EB523DBE"/>
    <w:lvl w:ilvl="0" w:tplc="F320C144">
      <w:start w:val="1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C4002"/>
    <w:multiLevelType w:val="hybridMultilevel"/>
    <w:tmpl w:val="9956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072F8"/>
    <w:multiLevelType w:val="hybridMultilevel"/>
    <w:tmpl w:val="E408BB88"/>
    <w:lvl w:ilvl="0" w:tplc="64767F6C">
      <w:start w:val="1"/>
      <w:numFmt w:val="decimal"/>
      <w:lvlText w:val="%1)"/>
      <w:lvlJc w:val="left"/>
      <w:pPr>
        <w:ind w:left="3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4" w15:restartNumberingAfterBreak="0">
    <w:nsid w:val="67272104"/>
    <w:multiLevelType w:val="hybridMultilevel"/>
    <w:tmpl w:val="14A2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70C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86DC3"/>
    <w:multiLevelType w:val="hybridMultilevel"/>
    <w:tmpl w:val="42761F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CC727C"/>
    <w:multiLevelType w:val="hybridMultilevel"/>
    <w:tmpl w:val="431C1BE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E344B0"/>
    <w:multiLevelType w:val="hybridMultilevel"/>
    <w:tmpl w:val="72A82E4C"/>
    <w:lvl w:ilvl="0" w:tplc="04150017">
      <w:start w:val="1"/>
      <w:numFmt w:val="lowerLetter"/>
      <w:lvlText w:val="%1)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356CC"/>
    <w:multiLevelType w:val="hybridMultilevel"/>
    <w:tmpl w:val="272E65A0"/>
    <w:lvl w:ilvl="0" w:tplc="3134E1C8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222155">
    <w:abstractNumId w:val="10"/>
  </w:num>
  <w:num w:numId="2" w16cid:durableId="2064478961">
    <w:abstractNumId w:val="14"/>
  </w:num>
  <w:num w:numId="3" w16cid:durableId="1408726492">
    <w:abstractNumId w:val="1"/>
  </w:num>
  <w:num w:numId="4" w16cid:durableId="1826505745">
    <w:abstractNumId w:val="2"/>
  </w:num>
  <w:num w:numId="5" w16cid:durableId="1972438130">
    <w:abstractNumId w:val="9"/>
  </w:num>
  <w:num w:numId="6" w16cid:durableId="1722250173">
    <w:abstractNumId w:val="15"/>
  </w:num>
  <w:num w:numId="7" w16cid:durableId="1172574199">
    <w:abstractNumId w:val="16"/>
  </w:num>
  <w:num w:numId="8" w16cid:durableId="541332941">
    <w:abstractNumId w:val="0"/>
  </w:num>
  <w:num w:numId="9" w16cid:durableId="1958216074">
    <w:abstractNumId w:val="11"/>
  </w:num>
  <w:num w:numId="10" w16cid:durableId="573323609">
    <w:abstractNumId w:val="3"/>
  </w:num>
  <w:num w:numId="11" w16cid:durableId="1194002524">
    <w:abstractNumId w:val="5"/>
  </w:num>
  <w:num w:numId="12" w16cid:durableId="1703704418">
    <w:abstractNumId w:val="12"/>
  </w:num>
  <w:num w:numId="13" w16cid:durableId="940264315">
    <w:abstractNumId w:val="18"/>
  </w:num>
  <w:num w:numId="14" w16cid:durableId="1004167800">
    <w:abstractNumId w:val="8"/>
  </w:num>
  <w:num w:numId="15" w16cid:durableId="2019233916">
    <w:abstractNumId w:val="4"/>
  </w:num>
  <w:num w:numId="16" w16cid:durableId="1608537256">
    <w:abstractNumId w:val="7"/>
  </w:num>
  <w:num w:numId="17" w16cid:durableId="1344358477">
    <w:abstractNumId w:val="17"/>
  </w:num>
  <w:num w:numId="18" w16cid:durableId="570432853">
    <w:abstractNumId w:val="6"/>
  </w:num>
  <w:num w:numId="19" w16cid:durableId="273825330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59"/>
    <w:rsid w:val="00004F1E"/>
    <w:rsid w:val="000076A9"/>
    <w:rsid w:val="0001647A"/>
    <w:rsid w:val="00017B9D"/>
    <w:rsid w:val="00023D91"/>
    <w:rsid w:val="00024DAC"/>
    <w:rsid w:val="00026C32"/>
    <w:rsid w:val="00026E61"/>
    <w:rsid w:val="00027D52"/>
    <w:rsid w:val="0003437B"/>
    <w:rsid w:val="000347ED"/>
    <w:rsid w:val="00040F43"/>
    <w:rsid w:val="00042914"/>
    <w:rsid w:val="00052FCA"/>
    <w:rsid w:val="0005442F"/>
    <w:rsid w:val="00062DDC"/>
    <w:rsid w:val="00063446"/>
    <w:rsid w:val="00064096"/>
    <w:rsid w:val="00067EAE"/>
    <w:rsid w:val="000732B2"/>
    <w:rsid w:val="00077E87"/>
    <w:rsid w:val="00080154"/>
    <w:rsid w:val="00085841"/>
    <w:rsid w:val="00086252"/>
    <w:rsid w:val="00086DC0"/>
    <w:rsid w:val="00092E14"/>
    <w:rsid w:val="000A0366"/>
    <w:rsid w:val="000A20FE"/>
    <w:rsid w:val="000A2BFF"/>
    <w:rsid w:val="000A65D9"/>
    <w:rsid w:val="000A7CEA"/>
    <w:rsid w:val="000B009B"/>
    <w:rsid w:val="000B062F"/>
    <w:rsid w:val="000B1136"/>
    <w:rsid w:val="000B687B"/>
    <w:rsid w:val="000C154A"/>
    <w:rsid w:val="000C1971"/>
    <w:rsid w:val="000C1D84"/>
    <w:rsid w:val="000C1DB1"/>
    <w:rsid w:val="000C499C"/>
    <w:rsid w:val="000C5570"/>
    <w:rsid w:val="000C691E"/>
    <w:rsid w:val="000D2470"/>
    <w:rsid w:val="000D3EEC"/>
    <w:rsid w:val="000D54FD"/>
    <w:rsid w:val="000E246E"/>
    <w:rsid w:val="000E32C8"/>
    <w:rsid w:val="000E576A"/>
    <w:rsid w:val="000E7919"/>
    <w:rsid w:val="000E7D92"/>
    <w:rsid w:val="000F59B4"/>
    <w:rsid w:val="00101348"/>
    <w:rsid w:val="00110DC2"/>
    <w:rsid w:val="001114AD"/>
    <w:rsid w:val="0011473C"/>
    <w:rsid w:val="00120426"/>
    <w:rsid w:val="00120A80"/>
    <w:rsid w:val="001225AC"/>
    <w:rsid w:val="00122D21"/>
    <w:rsid w:val="00124D2F"/>
    <w:rsid w:val="00124EA0"/>
    <w:rsid w:val="0012609E"/>
    <w:rsid w:val="001300E0"/>
    <w:rsid w:val="0013163D"/>
    <w:rsid w:val="00135041"/>
    <w:rsid w:val="001413FD"/>
    <w:rsid w:val="00141AFB"/>
    <w:rsid w:val="00143975"/>
    <w:rsid w:val="00145705"/>
    <w:rsid w:val="00146465"/>
    <w:rsid w:val="0016079D"/>
    <w:rsid w:val="00161065"/>
    <w:rsid w:val="00170246"/>
    <w:rsid w:val="00170BE1"/>
    <w:rsid w:val="00174C92"/>
    <w:rsid w:val="00177D1E"/>
    <w:rsid w:val="001852CC"/>
    <w:rsid w:val="00187AFD"/>
    <w:rsid w:val="00192E0B"/>
    <w:rsid w:val="00194C33"/>
    <w:rsid w:val="00195EE6"/>
    <w:rsid w:val="001A1FB1"/>
    <w:rsid w:val="001A54B2"/>
    <w:rsid w:val="001A60BF"/>
    <w:rsid w:val="001B069A"/>
    <w:rsid w:val="001B2BB9"/>
    <w:rsid w:val="001B58A7"/>
    <w:rsid w:val="001C09FA"/>
    <w:rsid w:val="001C4520"/>
    <w:rsid w:val="001D0F4D"/>
    <w:rsid w:val="001D3B4F"/>
    <w:rsid w:val="001D5D7C"/>
    <w:rsid w:val="001E2185"/>
    <w:rsid w:val="001E5F70"/>
    <w:rsid w:val="001E6850"/>
    <w:rsid w:val="001F2AE7"/>
    <w:rsid w:val="001F50DA"/>
    <w:rsid w:val="00200B56"/>
    <w:rsid w:val="00201C26"/>
    <w:rsid w:val="00202A22"/>
    <w:rsid w:val="00202D6B"/>
    <w:rsid w:val="002036E9"/>
    <w:rsid w:val="002053A6"/>
    <w:rsid w:val="0020584B"/>
    <w:rsid w:val="00206C4A"/>
    <w:rsid w:val="00211D5E"/>
    <w:rsid w:val="002229C3"/>
    <w:rsid w:val="00223726"/>
    <w:rsid w:val="0022507E"/>
    <w:rsid w:val="0022640B"/>
    <w:rsid w:val="00237A71"/>
    <w:rsid w:val="00240EDC"/>
    <w:rsid w:val="002423F2"/>
    <w:rsid w:val="00243391"/>
    <w:rsid w:val="00243511"/>
    <w:rsid w:val="00245D47"/>
    <w:rsid w:val="00245E41"/>
    <w:rsid w:val="00246D6F"/>
    <w:rsid w:val="00247A65"/>
    <w:rsid w:val="0025134D"/>
    <w:rsid w:val="002526A2"/>
    <w:rsid w:val="00252732"/>
    <w:rsid w:val="002649A7"/>
    <w:rsid w:val="0026666F"/>
    <w:rsid w:val="0026710E"/>
    <w:rsid w:val="00267AEB"/>
    <w:rsid w:val="00271E95"/>
    <w:rsid w:val="00271EE0"/>
    <w:rsid w:val="0027298D"/>
    <w:rsid w:val="00272E3E"/>
    <w:rsid w:val="00273307"/>
    <w:rsid w:val="00286BA1"/>
    <w:rsid w:val="00292180"/>
    <w:rsid w:val="00292BC6"/>
    <w:rsid w:val="00294686"/>
    <w:rsid w:val="00297037"/>
    <w:rsid w:val="002A0254"/>
    <w:rsid w:val="002A62BC"/>
    <w:rsid w:val="002A7DF1"/>
    <w:rsid w:val="002B22FD"/>
    <w:rsid w:val="002B506F"/>
    <w:rsid w:val="002B5DA7"/>
    <w:rsid w:val="002C01C0"/>
    <w:rsid w:val="002C212A"/>
    <w:rsid w:val="002C397E"/>
    <w:rsid w:val="002C5775"/>
    <w:rsid w:val="002D2E6E"/>
    <w:rsid w:val="002D41D4"/>
    <w:rsid w:val="002D65EC"/>
    <w:rsid w:val="002D749E"/>
    <w:rsid w:val="002F417D"/>
    <w:rsid w:val="002F4A34"/>
    <w:rsid w:val="002F6ABE"/>
    <w:rsid w:val="003000DA"/>
    <w:rsid w:val="003139B9"/>
    <w:rsid w:val="00315AA6"/>
    <w:rsid w:val="0032487A"/>
    <w:rsid w:val="00334AFB"/>
    <w:rsid w:val="00340BF0"/>
    <w:rsid w:val="00347AED"/>
    <w:rsid w:val="0035235F"/>
    <w:rsid w:val="0035685F"/>
    <w:rsid w:val="00356916"/>
    <w:rsid w:val="0035701F"/>
    <w:rsid w:val="00361661"/>
    <w:rsid w:val="003666FF"/>
    <w:rsid w:val="00372860"/>
    <w:rsid w:val="0037403B"/>
    <w:rsid w:val="003756B9"/>
    <w:rsid w:val="003761C9"/>
    <w:rsid w:val="00380FB3"/>
    <w:rsid w:val="00381911"/>
    <w:rsid w:val="003833DF"/>
    <w:rsid w:val="0038588C"/>
    <w:rsid w:val="0039010B"/>
    <w:rsid w:val="00392E60"/>
    <w:rsid w:val="003A0BD1"/>
    <w:rsid w:val="003B3192"/>
    <w:rsid w:val="003B3DAB"/>
    <w:rsid w:val="003B3E3D"/>
    <w:rsid w:val="003B4268"/>
    <w:rsid w:val="003B7467"/>
    <w:rsid w:val="003C0996"/>
    <w:rsid w:val="003C561F"/>
    <w:rsid w:val="003D0E7F"/>
    <w:rsid w:val="003E0029"/>
    <w:rsid w:val="003E181D"/>
    <w:rsid w:val="003E3A1B"/>
    <w:rsid w:val="003F055D"/>
    <w:rsid w:val="003F7BC6"/>
    <w:rsid w:val="00401133"/>
    <w:rsid w:val="00412ED1"/>
    <w:rsid w:val="00413B6F"/>
    <w:rsid w:val="00414967"/>
    <w:rsid w:val="00417E4C"/>
    <w:rsid w:val="004207B6"/>
    <w:rsid w:val="004252E9"/>
    <w:rsid w:val="0042534E"/>
    <w:rsid w:val="00430B98"/>
    <w:rsid w:val="00433A86"/>
    <w:rsid w:val="004343D8"/>
    <w:rsid w:val="004348D7"/>
    <w:rsid w:val="004371FD"/>
    <w:rsid w:val="004478FF"/>
    <w:rsid w:val="0045026B"/>
    <w:rsid w:val="004641B5"/>
    <w:rsid w:val="00473826"/>
    <w:rsid w:val="0047485E"/>
    <w:rsid w:val="00476048"/>
    <w:rsid w:val="00480ED7"/>
    <w:rsid w:val="004824AE"/>
    <w:rsid w:val="00486442"/>
    <w:rsid w:val="004915AB"/>
    <w:rsid w:val="004967E2"/>
    <w:rsid w:val="004B4A90"/>
    <w:rsid w:val="004C0959"/>
    <w:rsid w:val="004C42C0"/>
    <w:rsid w:val="004C5486"/>
    <w:rsid w:val="004C5EBF"/>
    <w:rsid w:val="004E0B97"/>
    <w:rsid w:val="004E26D2"/>
    <w:rsid w:val="004F192E"/>
    <w:rsid w:val="004F2539"/>
    <w:rsid w:val="004F422B"/>
    <w:rsid w:val="004F481A"/>
    <w:rsid w:val="004F6604"/>
    <w:rsid w:val="00507772"/>
    <w:rsid w:val="00510950"/>
    <w:rsid w:val="00510A0D"/>
    <w:rsid w:val="0051588B"/>
    <w:rsid w:val="00521D91"/>
    <w:rsid w:val="00523207"/>
    <w:rsid w:val="00525FD5"/>
    <w:rsid w:val="00530877"/>
    <w:rsid w:val="005332BF"/>
    <w:rsid w:val="00533B1F"/>
    <w:rsid w:val="00535840"/>
    <w:rsid w:val="00535C70"/>
    <w:rsid w:val="00537EC7"/>
    <w:rsid w:val="00542F84"/>
    <w:rsid w:val="00544805"/>
    <w:rsid w:val="00550CD3"/>
    <w:rsid w:val="00561404"/>
    <w:rsid w:val="00567107"/>
    <w:rsid w:val="00570625"/>
    <w:rsid w:val="0057069F"/>
    <w:rsid w:val="00571920"/>
    <w:rsid w:val="0057720F"/>
    <w:rsid w:val="00577C15"/>
    <w:rsid w:val="0058007D"/>
    <w:rsid w:val="00581BCF"/>
    <w:rsid w:val="00582A16"/>
    <w:rsid w:val="0058657B"/>
    <w:rsid w:val="00586B66"/>
    <w:rsid w:val="00591523"/>
    <w:rsid w:val="00595F94"/>
    <w:rsid w:val="005A0FF4"/>
    <w:rsid w:val="005A189D"/>
    <w:rsid w:val="005B0569"/>
    <w:rsid w:val="005B1124"/>
    <w:rsid w:val="005B3B63"/>
    <w:rsid w:val="005B5D3B"/>
    <w:rsid w:val="005C0992"/>
    <w:rsid w:val="005C29A3"/>
    <w:rsid w:val="005C5FA5"/>
    <w:rsid w:val="005E3359"/>
    <w:rsid w:val="005E4890"/>
    <w:rsid w:val="005F0396"/>
    <w:rsid w:val="005F1313"/>
    <w:rsid w:val="005F14B3"/>
    <w:rsid w:val="005F522C"/>
    <w:rsid w:val="005F7006"/>
    <w:rsid w:val="005F7929"/>
    <w:rsid w:val="00600836"/>
    <w:rsid w:val="0060084D"/>
    <w:rsid w:val="00604EB3"/>
    <w:rsid w:val="00604EDE"/>
    <w:rsid w:val="00605A39"/>
    <w:rsid w:val="0060708E"/>
    <w:rsid w:val="006122D3"/>
    <w:rsid w:val="006137BC"/>
    <w:rsid w:val="006171CD"/>
    <w:rsid w:val="006214D7"/>
    <w:rsid w:val="00625351"/>
    <w:rsid w:val="00627768"/>
    <w:rsid w:val="00640550"/>
    <w:rsid w:val="00641199"/>
    <w:rsid w:val="006549CF"/>
    <w:rsid w:val="00670CD6"/>
    <w:rsid w:val="006720A0"/>
    <w:rsid w:val="006749F9"/>
    <w:rsid w:val="0067523B"/>
    <w:rsid w:val="00681134"/>
    <w:rsid w:val="00682CE8"/>
    <w:rsid w:val="00684B20"/>
    <w:rsid w:val="00685913"/>
    <w:rsid w:val="00685E97"/>
    <w:rsid w:val="00693C83"/>
    <w:rsid w:val="006949EB"/>
    <w:rsid w:val="006978C4"/>
    <w:rsid w:val="006A1C81"/>
    <w:rsid w:val="006A43E5"/>
    <w:rsid w:val="006A6CA0"/>
    <w:rsid w:val="006A7731"/>
    <w:rsid w:val="006B4160"/>
    <w:rsid w:val="006B48F9"/>
    <w:rsid w:val="006B4AAE"/>
    <w:rsid w:val="006B50B1"/>
    <w:rsid w:val="006B64A2"/>
    <w:rsid w:val="006C42DB"/>
    <w:rsid w:val="006C7D2C"/>
    <w:rsid w:val="006D0246"/>
    <w:rsid w:val="006D28E6"/>
    <w:rsid w:val="006D31B8"/>
    <w:rsid w:val="006D623D"/>
    <w:rsid w:val="006F0703"/>
    <w:rsid w:val="006F10CA"/>
    <w:rsid w:val="006F355E"/>
    <w:rsid w:val="006F587D"/>
    <w:rsid w:val="006F64E0"/>
    <w:rsid w:val="00702012"/>
    <w:rsid w:val="00703D3B"/>
    <w:rsid w:val="00714A4B"/>
    <w:rsid w:val="00717710"/>
    <w:rsid w:val="007233B7"/>
    <w:rsid w:val="00723F5A"/>
    <w:rsid w:val="00726286"/>
    <w:rsid w:val="00740EEB"/>
    <w:rsid w:val="00741552"/>
    <w:rsid w:val="007423F9"/>
    <w:rsid w:val="00744406"/>
    <w:rsid w:val="00744475"/>
    <w:rsid w:val="00744BE2"/>
    <w:rsid w:val="00745731"/>
    <w:rsid w:val="00745BEB"/>
    <w:rsid w:val="00745E74"/>
    <w:rsid w:val="00751591"/>
    <w:rsid w:val="00751C56"/>
    <w:rsid w:val="0075744F"/>
    <w:rsid w:val="0076174F"/>
    <w:rsid w:val="00765016"/>
    <w:rsid w:val="007652E1"/>
    <w:rsid w:val="0077749B"/>
    <w:rsid w:val="0078166B"/>
    <w:rsid w:val="00792771"/>
    <w:rsid w:val="007A0E5F"/>
    <w:rsid w:val="007A31D2"/>
    <w:rsid w:val="007A41AE"/>
    <w:rsid w:val="007B27C7"/>
    <w:rsid w:val="007B43ED"/>
    <w:rsid w:val="007C16CD"/>
    <w:rsid w:val="007C1D83"/>
    <w:rsid w:val="007C4993"/>
    <w:rsid w:val="007C566A"/>
    <w:rsid w:val="007C590B"/>
    <w:rsid w:val="007D1D53"/>
    <w:rsid w:val="007D2931"/>
    <w:rsid w:val="007D30AA"/>
    <w:rsid w:val="007D546A"/>
    <w:rsid w:val="007D6B61"/>
    <w:rsid w:val="007F3D44"/>
    <w:rsid w:val="007F4222"/>
    <w:rsid w:val="007F4E1E"/>
    <w:rsid w:val="007F6872"/>
    <w:rsid w:val="00800BE0"/>
    <w:rsid w:val="00801B39"/>
    <w:rsid w:val="0080287C"/>
    <w:rsid w:val="0080350C"/>
    <w:rsid w:val="00807F27"/>
    <w:rsid w:val="008107E8"/>
    <w:rsid w:val="00813E5C"/>
    <w:rsid w:val="00824638"/>
    <w:rsid w:val="008250C5"/>
    <w:rsid w:val="00830A0E"/>
    <w:rsid w:val="00832A10"/>
    <w:rsid w:val="008333D6"/>
    <w:rsid w:val="00833735"/>
    <w:rsid w:val="00834026"/>
    <w:rsid w:val="0083671B"/>
    <w:rsid w:val="00846451"/>
    <w:rsid w:val="0084675B"/>
    <w:rsid w:val="00846A15"/>
    <w:rsid w:val="008470DD"/>
    <w:rsid w:val="00847616"/>
    <w:rsid w:val="00861F98"/>
    <w:rsid w:val="00862EBB"/>
    <w:rsid w:val="0086549F"/>
    <w:rsid w:val="0086627C"/>
    <w:rsid w:val="00867B4F"/>
    <w:rsid w:val="00875D06"/>
    <w:rsid w:val="00877D39"/>
    <w:rsid w:val="0088586F"/>
    <w:rsid w:val="008912A9"/>
    <w:rsid w:val="008922F2"/>
    <w:rsid w:val="008957E8"/>
    <w:rsid w:val="00895FE0"/>
    <w:rsid w:val="00897E8E"/>
    <w:rsid w:val="00897F7E"/>
    <w:rsid w:val="008A0842"/>
    <w:rsid w:val="008A48B8"/>
    <w:rsid w:val="008A65B9"/>
    <w:rsid w:val="008B1406"/>
    <w:rsid w:val="008B7876"/>
    <w:rsid w:val="008C0C4F"/>
    <w:rsid w:val="008C226C"/>
    <w:rsid w:val="008C3FD5"/>
    <w:rsid w:val="008C4F6B"/>
    <w:rsid w:val="008C7070"/>
    <w:rsid w:val="008D12CA"/>
    <w:rsid w:val="008D19E1"/>
    <w:rsid w:val="008D1B4B"/>
    <w:rsid w:val="008D24A2"/>
    <w:rsid w:val="008D5372"/>
    <w:rsid w:val="008E0183"/>
    <w:rsid w:val="008E7CF7"/>
    <w:rsid w:val="008F318A"/>
    <w:rsid w:val="008F34C6"/>
    <w:rsid w:val="008F359B"/>
    <w:rsid w:val="008F7BDC"/>
    <w:rsid w:val="0090604C"/>
    <w:rsid w:val="009060A0"/>
    <w:rsid w:val="00907CB8"/>
    <w:rsid w:val="00911F53"/>
    <w:rsid w:val="00913305"/>
    <w:rsid w:val="009138BF"/>
    <w:rsid w:val="009158AC"/>
    <w:rsid w:val="00916E3A"/>
    <w:rsid w:val="00916F05"/>
    <w:rsid w:val="00922D51"/>
    <w:rsid w:val="00930076"/>
    <w:rsid w:val="00930DCE"/>
    <w:rsid w:val="00934FC0"/>
    <w:rsid w:val="00935550"/>
    <w:rsid w:val="009356A7"/>
    <w:rsid w:val="0094478E"/>
    <w:rsid w:val="00945208"/>
    <w:rsid w:val="00952878"/>
    <w:rsid w:val="00955C76"/>
    <w:rsid w:val="0096370D"/>
    <w:rsid w:val="00971141"/>
    <w:rsid w:val="00974077"/>
    <w:rsid w:val="0099002C"/>
    <w:rsid w:val="00990326"/>
    <w:rsid w:val="00990851"/>
    <w:rsid w:val="00996F2D"/>
    <w:rsid w:val="00997B33"/>
    <w:rsid w:val="00997DF0"/>
    <w:rsid w:val="009A0994"/>
    <w:rsid w:val="009A16AA"/>
    <w:rsid w:val="009A3A0C"/>
    <w:rsid w:val="009A3ED3"/>
    <w:rsid w:val="009B219E"/>
    <w:rsid w:val="009B261A"/>
    <w:rsid w:val="009B7339"/>
    <w:rsid w:val="009B74D7"/>
    <w:rsid w:val="009C0E8A"/>
    <w:rsid w:val="009C31FC"/>
    <w:rsid w:val="009C7CC8"/>
    <w:rsid w:val="009D192D"/>
    <w:rsid w:val="009D374F"/>
    <w:rsid w:val="009E3135"/>
    <w:rsid w:val="009E408B"/>
    <w:rsid w:val="009E685B"/>
    <w:rsid w:val="009E744B"/>
    <w:rsid w:val="009F2E56"/>
    <w:rsid w:val="009F3CF7"/>
    <w:rsid w:val="009F5A50"/>
    <w:rsid w:val="009F5F5B"/>
    <w:rsid w:val="00A06B1D"/>
    <w:rsid w:val="00A10648"/>
    <w:rsid w:val="00A13DB2"/>
    <w:rsid w:val="00A148F0"/>
    <w:rsid w:val="00A15FFB"/>
    <w:rsid w:val="00A16611"/>
    <w:rsid w:val="00A21F05"/>
    <w:rsid w:val="00A2344A"/>
    <w:rsid w:val="00A278BA"/>
    <w:rsid w:val="00A27D22"/>
    <w:rsid w:val="00A315AD"/>
    <w:rsid w:val="00A35371"/>
    <w:rsid w:val="00A36BB2"/>
    <w:rsid w:val="00A45917"/>
    <w:rsid w:val="00A45C26"/>
    <w:rsid w:val="00A4798D"/>
    <w:rsid w:val="00A50EA5"/>
    <w:rsid w:val="00A60CBF"/>
    <w:rsid w:val="00A62C78"/>
    <w:rsid w:val="00A64686"/>
    <w:rsid w:val="00A64BF5"/>
    <w:rsid w:val="00A67AAC"/>
    <w:rsid w:val="00A725A5"/>
    <w:rsid w:val="00A72F08"/>
    <w:rsid w:val="00A730D2"/>
    <w:rsid w:val="00A76463"/>
    <w:rsid w:val="00A766F3"/>
    <w:rsid w:val="00A81BE3"/>
    <w:rsid w:val="00A845FC"/>
    <w:rsid w:val="00A916B6"/>
    <w:rsid w:val="00A940B6"/>
    <w:rsid w:val="00AA006B"/>
    <w:rsid w:val="00AA055A"/>
    <w:rsid w:val="00AA0DBB"/>
    <w:rsid w:val="00AA20EE"/>
    <w:rsid w:val="00AA579C"/>
    <w:rsid w:val="00AA747B"/>
    <w:rsid w:val="00AB122F"/>
    <w:rsid w:val="00AC558F"/>
    <w:rsid w:val="00AD0A71"/>
    <w:rsid w:val="00AD0DD3"/>
    <w:rsid w:val="00AD309E"/>
    <w:rsid w:val="00AD3553"/>
    <w:rsid w:val="00AD437A"/>
    <w:rsid w:val="00AD4CE2"/>
    <w:rsid w:val="00AE2289"/>
    <w:rsid w:val="00AE624F"/>
    <w:rsid w:val="00AF1845"/>
    <w:rsid w:val="00AF6B07"/>
    <w:rsid w:val="00B05E03"/>
    <w:rsid w:val="00B072A3"/>
    <w:rsid w:val="00B11F69"/>
    <w:rsid w:val="00B126C3"/>
    <w:rsid w:val="00B20D0E"/>
    <w:rsid w:val="00B21762"/>
    <w:rsid w:val="00B25002"/>
    <w:rsid w:val="00B2600E"/>
    <w:rsid w:val="00B266AF"/>
    <w:rsid w:val="00B3149C"/>
    <w:rsid w:val="00B319E6"/>
    <w:rsid w:val="00B33386"/>
    <w:rsid w:val="00B4014B"/>
    <w:rsid w:val="00B41C50"/>
    <w:rsid w:val="00B43E6C"/>
    <w:rsid w:val="00B4772A"/>
    <w:rsid w:val="00B50899"/>
    <w:rsid w:val="00B52352"/>
    <w:rsid w:val="00B60E4E"/>
    <w:rsid w:val="00B622C6"/>
    <w:rsid w:val="00B63536"/>
    <w:rsid w:val="00B64DC4"/>
    <w:rsid w:val="00B6539B"/>
    <w:rsid w:val="00B6795F"/>
    <w:rsid w:val="00B705AA"/>
    <w:rsid w:val="00B75E8B"/>
    <w:rsid w:val="00B806BC"/>
    <w:rsid w:val="00B8262F"/>
    <w:rsid w:val="00B82695"/>
    <w:rsid w:val="00B86A75"/>
    <w:rsid w:val="00B903E3"/>
    <w:rsid w:val="00B937E6"/>
    <w:rsid w:val="00B94A6D"/>
    <w:rsid w:val="00B967A8"/>
    <w:rsid w:val="00BA1FB3"/>
    <w:rsid w:val="00BB64C6"/>
    <w:rsid w:val="00BB727C"/>
    <w:rsid w:val="00BC0B42"/>
    <w:rsid w:val="00BC1211"/>
    <w:rsid w:val="00BC2BAC"/>
    <w:rsid w:val="00BC6987"/>
    <w:rsid w:val="00BC71C5"/>
    <w:rsid w:val="00BD1DFF"/>
    <w:rsid w:val="00BD2860"/>
    <w:rsid w:val="00BD312E"/>
    <w:rsid w:val="00BD5ED3"/>
    <w:rsid w:val="00BE0C8F"/>
    <w:rsid w:val="00BE2994"/>
    <w:rsid w:val="00BE4D36"/>
    <w:rsid w:val="00BF1FB1"/>
    <w:rsid w:val="00BF44E7"/>
    <w:rsid w:val="00C038D9"/>
    <w:rsid w:val="00C048CD"/>
    <w:rsid w:val="00C1277D"/>
    <w:rsid w:val="00C13607"/>
    <w:rsid w:val="00C14DFA"/>
    <w:rsid w:val="00C22E55"/>
    <w:rsid w:val="00C263FC"/>
    <w:rsid w:val="00C26CC0"/>
    <w:rsid w:val="00C30980"/>
    <w:rsid w:val="00C30A01"/>
    <w:rsid w:val="00C31010"/>
    <w:rsid w:val="00C33103"/>
    <w:rsid w:val="00C348ED"/>
    <w:rsid w:val="00C3655A"/>
    <w:rsid w:val="00C44BFF"/>
    <w:rsid w:val="00C451C2"/>
    <w:rsid w:val="00C5307C"/>
    <w:rsid w:val="00C55AE1"/>
    <w:rsid w:val="00C568CB"/>
    <w:rsid w:val="00C62486"/>
    <w:rsid w:val="00C63D1D"/>
    <w:rsid w:val="00C63E03"/>
    <w:rsid w:val="00C65504"/>
    <w:rsid w:val="00C765AC"/>
    <w:rsid w:val="00C770BE"/>
    <w:rsid w:val="00C77FE9"/>
    <w:rsid w:val="00C82579"/>
    <w:rsid w:val="00C832EC"/>
    <w:rsid w:val="00C83396"/>
    <w:rsid w:val="00C83660"/>
    <w:rsid w:val="00C84C11"/>
    <w:rsid w:val="00C94F45"/>
    <w:rsid w:val="00CA20E7"/>
    <w:rsid w:val="00CB1806"/>
    <w:rsid w:val="00CB2A98"/>
    <w:rsid w:val="00CC05AC"/>
    <w:rsid w:val="00CC0817"/>
    <w:rsid w:val="00CC0FA0"/>
    <w:rsid w:val="00CC1492"/>
    <w:rsid w:val="00CC306A"/>
    <w:rsid w:val="00CC3F92"/>
    <w:rsid w:val="00CD078F"/>
    <w:rsid w:val="00CD3EAA"/>
    <w:rsid w:val="00CF0906"/>
    <w:rsid w:val="00D2362C"/>
    <w:rsid w:val="00D23D75"/>
    <w:rsid w:val="00D36E28"/>
    <w:rsid w:val="00D373CC"/>
    <w:rsid w:val="00D3767B"/>
    <w:rsid w:val="00D40CA2"/>
    <w:rsid w:val="00D45DD2"/>
    <w:rsid w:val="00D4609B"/>
    <w:rsid w:val="00D51A6D"/>
    <w:rsid w:val="00D52A0D"/>
    <w:rsid w:val="00D53E27"/>
    <w:rsid w:val="00D73707"/>
    <w:rsid w:val="00D77136"/>
    <w:rsid w:val="00D917F0"/>
    <w:rsid w:val="00D921C6"/>
    <w:rsid w:val="00D97008"/>
    <w:rsid w:val="00DA0790"/>
    <w:rsid w:val="00DA4B96"/>
    <w:rsid w:val="00DA6747"/>
    <w:rsid w:val="00DA7C21"/>
    <w:rsid w:val="00DA7C72"/>
    <w:rsid w:val="00DB1DF0"/>
    <w:rsid w:val="00DB66B4"/>
    <w:rsid w:val="00DC0235"/>
    <w:rsid w:val="00DC12D5"/>
    <w:rsid w:val="00DC183B"/>
    <w:rsid w:val="00DC2580"/>
    <w:rsid w:val="00DC6740"/>
    <w:rsid w:val="00DD701F"/>
    <w:rsid w:val="00DE0DA6"/>
    <w:rsid w:val="00E04A2A"/>
    <w:rsid w:val="00E04ADD"/>
    <w:rsid w:val="00E211AA"/>
    <w:rsid w:val="00E21208"/>
    <w:rsid w:val="00E21B71"/>
    <w:rsid w:val="00E23F32"/>
    <w:rsid w:val="00E30901"/>
    <w:rsid w:val="00E32AB0"/>
    <w:rsid w:val="00E417DE"/>
    <w:rsid w:val="00E42A94"/>
    <w:rsid w:val="00E42ABB"/>
    <w:rsid w:val="00E505BF"/>
    <w:rsid w:val="00E559B7"/>
    <w:rsid w:val="00E6138C"/>
    <w:rsid w:val="00E674A0"/>
    <w:rsid w:val="00E76E2C"/>
    <w:rsid w:val="00E82604"/>
    <w:rsid w:val="00E848E2"/>
    <w:rsid w:val="00E872A4"/>
    <w:rsid w:val="00E90167"/>
    <w:rsid w:val="00E951D6"/>
    <w:rsid w:val="00E974B1"/>
    <w:rsid w:val="00E97DB2"/>
    <w:rsid w:val="00EA0CE7"/>
    <w:rsid w:val="00EA38C6"/>
    <w:rsid w:val="00EA65E1"/>
    <w:rsid w:val="00EA702D"/>
    <w:rsid w:val="00EB1542"/>
    <w:rsid w:val="00EB4C5E"/>
    <w:rsid w:val="00EB58EF"/>
    <w:rsid w:val="00EB6858"/>
    <w:rsid w:val="00EC25B9"/>
    <w:rsid w:val="00EC5E55"/>
    <w:rsid w:val="00ED108F"/>
    <w:rsid w:val="00EE548E"/>
    <w:rsid w:val="00EE5FC1"/>
    <w:rsid w:val="00EF1A1D"/>
    <w:rsid w:val="00EF1E48"/>
    <w:rsid w:val="00EF5968"/>
    <w:rsid w:val="00F00F55"/>
    <w:rsid w:val="00F029FB"/>
    <w:rsid w:val="00F03694"/>
    <w:rsid w:val="00F0490D"/>
    <w:rsid w:val="00F06959"/>
    <w:rsid w:val="00F10A62"/>
    <w:rsid w:val="00F11039"/>
    <w:rsid w:val="00F12694"/>
    <w:rsid w:val="00F14158"/>
    <w:rsid w:val="00F14998"/>
    <w:rsid w:val="00F1765B"/>
    <w:rsid w:val="00F17AFF"/>
    <w:rsid w:val="00F221AB"/>
    <w:rsid w:val="00F31F36"/>
    <w:rsid w:val="00F37B23"/>
    <w:rsid w:val="00F60946"/>
    <w:rsid w:val="00F73509"/>
    <w:rsid w:val="00F7369D"/>
    <w:rsid w:val="00F80B21"/>
    <w:rsid w:val="00F80E8F"/>
    <w:rsid w:val="00F81766"/>
    <w:rsid w:val="00F82056"/>
    <w:rsid w:val="00F8493E"/>
    <w:rsid w:val="00F855AC"/>
    <w:rsid w:val="00F962E9"/>
    <w:rsid w:val="00F97D23"/>
    <w:rsid w:val="00FA01DA"/>
    <w:rsid w:val="00FA14BE"/>
    <w:rsid w:val="00FA6736"/>
    <w:rsid w:val="00FA7896"/>
    <w:rsid w:val="00FB312F"/>
    <w:rsid w:val="00FB45E7"/>
    <w:rsid w:val="00FB4866"/>
    <w:rsid w:val="00FB5EFE"/>
    <w:rsid w:val="00FC4EDB"/>
    <w:rsid w:val="00FC7DC5"/>
    <w:rsid w:val="00FD4751"/>
    <w:rsid w:val="00FE0C05"/>
    <w:rsid w:val="00FE4C99"/>
    <w:rsid w:val="00FE50D0"/>
    <w:rsid w:val="00FF13ED"/>
    <w:rsid w:val="00FF1B7F"/>
    <w:rsid w:val="00F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665E6"/>
  <w15:docId w15:val="{0DD536FD-7ADB-4423-BADD-20A00E9A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22B"/>
    <w:rPr>
      <w:rFonts w:ascii="Calibri" w:eastAsia="Calibri" w:hAnsi="Calibri" w:cs="Calibri"/>
      <w:color w:val="000000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867B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List Paragraph,maz_wyliczenie,opis dzialania,K-P_odwolanie,A_wyliczenie,Akapit z listą5,punktowane_snoroa,Kolorowa lista — akcent 11,Akapit z listą BS,Obiekt,List Paragraph1,BulletC,normalny tekst,Akapit z listą11,sw tekst"/>
    <w:basedOn w:val="Normalny"/>
    <w:link w:val="AkapitzlistZnak"/>
    <w:uiPriority w:val="34"/>
    <w:qFormat/>
    <w:rsid w:val="009E685B"/>
    <w:pPr>
      <w:ind w:left="720"/>
      <w:contextualSpacing/>
    </w:pPr>
  </w:style>
  <w:style w:type="table" w:styleId="Tabela-Siatka">
    <w:name w:val="Table Grid"/>
    <w:basedOn w:val="Standardowy"/>
    <w:uiPriority w:val="39"/>
    <w:rsid w:val="00865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44475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44475"/>
    <w:rPr>
      <w:rFonts w:cs="Times New Roman"/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,Przyp"/>
    <w:basedOn w:val="Normalny"/>
    <w:link w:val="TekstprzypisudolnegoZnak"/>
    <w:uiPriority w:val="99"/>
    <w:unhideWhenUsed/>
    <w:qFormat/>
    <w:rsid w:val="001E5F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E5F70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E5F7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319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19E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56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56A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6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6A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84675B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cf01">
    <w:name w:val="cf01"/>
    <w:basedOn w:val="Domylnaczcionkaakapitu"/>
    <w:rsid w:val="00897F7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7233B7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3B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3B4F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3B4F"/>
    <w:rPr>
      <w:vertAlign w:val="superscript"/>
    </w:rPr>
  </w:style>
  <w:style w:type="paragraph" w:customStyle="1" w:styleId="Nagwek1">
    <w:name w:val="Nagłówek1"/>
    <w:basedOn w:val="Nagwek10"/>
    <w:link w:val="Nagwek1Znak0"/>
    <w:autoRedefine/>
    <w:qFormat/>
    <w:rsid w:val="00064096"/>
    <w:pPr>
      <w:framePr w:hSpace="141" w:wrap="around" w:vAnchor="text" w:hAnchor="margin" w:y="75"/>
      <w:numPr>
        <w:numId w:val="1"/>
      </w:numPr>
      <w:tabs>
        <w:tab w:val="center" w:pos="290"/>
        <w:tab w:val="center" w:pos="2148"/>
      </w:tabs>
      <w:spacing w:before="0" w:line="360" w:lineRule="auto"/>
    </w:pPr>
    <w:rPr>
      <w:rFonts w:ascii="Lato" w:hAnsi="Lato"/>
      <w:b/>
      <w:color w:val="auto"/>
      <w:sz w:val="22"/>
      <w:szCs w:val="20"/>
    </w:rPr>
  </w:style>
  <w:style w:type="character" w:customStyle="1" w:styleId="Nagwek1Znak">
    <w:name w:val="Nagłówek 1 Znak"/>
    <w:basedOn w:val="Domylnaczcionkaakapitu"/>
    <w:link w:val="Nagwek10"/>
    <w:uiPriority w:val="9"/>
    <w:rsid w:val="00867B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0">
    <w:name w:val="Nagłówek1 Znak"/>
    <w:basedOn w:val="Nagwek1Znak"/>
    <w:link w:val="Nagwek1"/>
    <w:rsid w:val="00064096"/>
    <w:rPr>
      <w:rFonts w:ascii="Lato" w:eastAsiaTheme="majorEastAsia" w:hAnsi="Lato" w:cstheme="majorBidi"/>
      <w:b/>
      <w:color w:val="2F5496" w:themeColor="accent1" w:themeShade="BF"/>
      <w:sz w:val="32"/>
      <w:szCs w:val="20"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120A80"/>
    <w:pPr>
      <w:outlineLvl w:val="9"/>
    </w:pPr>
    <w:rPr>
      <w:kern w:val="0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120A80"/>
    <w:pPr>
      <w:spacing w:after="100"/>
    </w:p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 Znak,punktowane_snoroa Znak,Kolorowa lista — akcent 11 Znak,Akapit z listą BS Znak,Obiekt Znak"/>
    <w:basedOn w:val="Domylnaczcionkaakapitu"/>
    <w:link w:val="Akapitzlist"/>
    <w:uiPriority w:val="34"/>
    <w:qFormat/>
    <w:rsid w:val="00577C15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9A0994"/>
    <w:pPr>
      <w:tabs>
        <w:tab w:val="center" w:pos="4536"/>
        <w:tab w:val="right" w:pos="9072"/>
      </w:tabs>
      <w:spacing w:before="100" w:after="0" w:line="240" w:lineRule="auto"/>
    </w:pPr>
    <w:rPr>
      <w:rFonts w:asciiTheme="minorHAnsi" w:eastAsiaTheme="minorEastAsia" w:hAnsiTheme="minorHAnsi" w:cstheme="minorBidi"/>
      <w:color w:val="auto"/>
      <w:kern w:val="0"/>
      <w:sz w:val="20"/>
      <w:szCs w:val="20"/>
      <w:lang w:eastAsia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9A0994"/>
    <w:rPr>
      <w:kern w:val="0"/>
      <w:sz w:val="20"/>
      <w:szCs w:val="20"/>
      <w:lang w:eastAsia="en-US"/>
      <w14:ligatures w14:val="none"/>
    </w:rPr>
  </w:style>
  <w:style w:type="paragraph" w:customStyle="1" w:styleId="Default">
    <w:name w:val="Default"/>
    <w:rsid w:val="000A20FE"/>
    <w:pPr>
      <w:autoSpaceDE w:val="0"/>
      <w:autoSpaceDN w:val="0"/>
      <w:adjustRightInd w:val="0"/>
      <w:spacing w:after="0" w:line="240" w:lineRule="auto"/>
    </w:pPr>
    <w:rPr>
      <w:rFonts w:ascii="Lato" w:eastAsiaTheme="minorHAnsi" w:hAnsi="Lato" w:cs="Lato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2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rukcje.cst2021.gov.pl/?app=wod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89552-7784-4765-9A9D-59C4A70E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11</Pages>
  <Words>5043</Words>
  <Characters>30262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Hibner-Pałyska Mateusz</dc:creator>
  <cp:keywords/>
  <cp:lastModifiedBy>Korzeb Anna</cp:lastModifiedBy>
  <cp:revision>42</cp:revision>
  <cp:lastPrinted>2025-07-16T11:10:00Z</cp:lastPrinted>
  <dcterms:created xsi:type="dcterms:W3CDTF">2025-05-23T10:32:00Z</dcterms:created>
  <dcterms:modified xsi:type="dcterms:W3CDTF">2025-07-16T11:11:00Z</dcterms:modified>
</cp:coreProperties>
</file>